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9DC" w:rsidRPr="00C5419C" w:rsidRDefault="009119DC" w:rsidP="009119DC">
      <w:pPr>
        <w:jc w:val="right"/>
        <w:rPr>
          <w:rFonts w:ascii="Times New Roman" w:hAnsi="Times New Roman"/>
          <w:b/>
        </w:rPr>
      </w:pPr>
      <w:bookmarkStart w:id="0" w:name="79"/>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color w:val="000000"/>
          <w:sz w:val="27"/>
        </w:rPr>
        <w:tab/>
      </w:r>
      <w:r>
        <w:rPr>
          <w:rFonts w:ascii="Times New Roman" w:hAnsi="Times New Roman"/>
          <w:b/>
          <w:szCs w:val="28"/>
        </w:rPr>
        <w:t xml:space="preserve">                                 </w:t>
      </w:r>
      <w:r w:rsidRPr="00C5419C">
        <w:rPr>
          <w:rFonts w:ascii="Times New Roman" w:hAnsi="Times New Roman"/>
          <w:b/>
        </w:rPr>
        <w:t xml:space="preserve">Додаток </w:t>
      </w:r>
    </w:p>
    <w:p w:rsidR="009119DC" w:rsidRPr="00C5419C" w:rsidRDefault="009119DC" w:rsidP="009119DC">
      <w:pPr>
        <w:jc w:val="right"/>
        <w:rPr>
          <w:rFonts w:ascii="Times New Roman" w:hAnsi="Times New Roman"/>
          <w:b/>
        </w:rPr>
      </w:pPr>
      <w:r w:rsidRPr="00C5419C">
        <w:rPr>
          <w:rFonts w:ascii="Times New Roman" w:hAnsi="Times New Roman"/>
          <w:b/>
        </w:rPr>
        <w:t xml:space="preserve">до Методичних рекомендацій щодо здійснення оцінки </w:t>
      </w:r>
    </w:p>
    <w:p w:rsidR="009119DC" w:rsidRPr="00C5419C" w:rsidRDefault="009119DC" w:rsidP="009119DC">
      <w:pPr>
        <w:jc w:val="right"/>
        <w:rPr>
          <w:rFonts w:ascii="Times New Roman" w:hAnsi="Times New Roman"/>
          <w:b/>
        </w:rPr>
      </w:pPr>
      <w:r w:rsidRPr="00C5419C">
        <w:rPr>
          <w:rFonts w:ascii="Times New Roman" w:hAnsi="Times New Roman"/>
          <w:b/>
        </w:rPr>
        <w:t xml:space="preserve">                                                                             ефективності бюджетних програм</w:t>
      </w:r>
    </w:p>
    <w:p w:rsidR="009119DC" w:rsidRDefault="009119DC" w:rsidP="009119DC">
      <w:pPr>
        <w:jc w:val="center"/>
        <w:rPr>
          <w:rFonts w:ascii="Times New Roman" w:hAnsi="Times New Roman"/>
          <w:b/>
          <w:sz w:val="24"/>
          <w:szCs w:val="24"/>
          <w:lang w:val="ru-RU"/>
        </w:rPr>
      </w:pPr>
    </w:p>
    <w:p w:rsidR="009119DC" w:rsidRDefault="009119DC" w:rsidP="009119DC">
      <w:pPr>
        <w:jc w:val="center"/>
        <w:rPr>
          <w:rFonts w:ascii="Times New Roman" w:hAnsi="Times New Roman"/>
          <w:b/>
          <w:sz w:val="24"/>
          <w:szCs w:val="24"/>
          <w:lang w:val="ru-RU"/>
        </w:rPr>
      </w:pPr>
    </w:p>
    <w:p w:rsidR="009119DC" w:rsidRPr="009119DC" w:rsidRDefault="009119DC" w:rsidP="009119DC">
      <w:pPr>
        <w:jc w:val="center"/>
        <w:rPr>
          <w:rFonts w:ascii="Times New Roman" w:hAnsi="Times New Roman"/>
          <w:b/>
          <w:sz w:val="24"/>
          <w:szCs w:val="24"/>
          <w:lang w:val="ru-RU"/>
        </w:rPr>
      </w:pPr>
      <w:proofErr w:type="spellStart"/>
      <w:r w:rsidRPr="009119DC">
        <w:rPr>
          <w:rFonts w:ascii="Times New Roman" w:hAnsi="Times New Roman"/>
          <w:b/>
          <w:sz w:val="24"/>
          <w:szCs w:val="24"/>
          <w:lang w:val="ru-RU"/>
        </w:rPr>
        <w:t>Оцінка</w:t>
      </w:r>
      <w:proofErr w:type="spellEnd"/>
      <w:r w:rsidRPr="009119DC">
        <w:rPr>
          <w:rFonts w:ascii="Times New Roman" w:hAnsi="Times New Roman"/>
          <w:b/>
          <w:sz w:val="24"/>
          <w:szCs w:val="24"/>
          <w:lang w:val="ru-RU"/>
        </w:rPr>
        <w:t xml:space="preserve"> </w:t>
      </w:r>
      <w:proofErr w:type="spellStart"/>
      <w:r w:rsidRPr="009119DC">
        <w:rPr>
          <w:rFonts w:ascii="Times New Roman" w:hAnsi="Times New Roman"/>
          <w:b/>
          <w:sz w:val="24"/>
          <w:szCs w:val="24"/>
          <w:lang w:val="ru-RU"/>
        </w:rPr>
        <w:t>ефективності</w:t>
      </w:r>
      <w:proofErr w:type="spellEnd"/>
      <w:r w:rsidRPr="009119DC">
        <w:rPr>
          <w:rFonts w:ascii="Times New Roman" w:hAnsi="Times New Roman"/>
          <w:b/>
          <w:sz w:val="24"/>
          <w:szCs w:val="24"/>
          <w:lang w:val="ru-RU"/>
        </w:rPr>
        <w:t xml:space="preserve"> </w:t>
      </w:r>
      <w:proofErr w:type="spellStart"/>
      <w:r w:rsidRPr="009119DC">
        <w:rPr>
          <w:rFonts w:ascii="Times New Roman" w:hAnsi="Times New Roman"/>
          <w:b/>
          <w:sz w:val="24"/>
          <w:szCs w:val="24"/>
          <w:lang w:val="ru-RU"/>
        </w:rPr>
        <w:t>бюджетної</w:t>
      </w:r>
      <w:proofErr w:type="spellEnd"/>
      <w:r w:rsidRPr="009119DC">
        <w:rPr>
          <w:rFonts w:ascii="Times New Roman" w:hAnsi="Times New Roman"/>
          <w:b/>
          <w:sz w:val="24"/>
          <w:szCs w:val="24"/>
          <w:lang w:val="ru-RU"/>
        </w:rPr>
        <w:t xml:space="preserve"> </w:t>
      </w:r>
      <w:proofErr w:type="spellStart"/>
      <w:r w:rsidRPr="009119DC">
        <w:rPr>
          <w:rFonts w:ascii="Times New Roman" w:hAnsi="Times New Roman"/>
          <w:b/>
          <w:sz w:val="24"/>
          <w:szCs w:val="24"/>
          <w:lang w:val="ru-RU"/>
        </w:rPr>
        <w:t>програми</w:t>
      </w:r>
      <w:proofErr w:type="spellEnd"/>
    </w:p>
    <w:p w:rsidR="009119DC" w:rsidRPr="009119DC" w:rsidRDefault="009119DC" w:rsidP="009119DC">
      <w:pPr>
        <w:jc w:val="center"/>
        <w:rPr>
          <w:rFonts w:ascii="Times New Roman" w:hAnsi="Times New Roman"/>
          <w:b/>
          <w:sz w:val="24"/>
          <w:szCs w:val="24"/>
        </w:rPr>
      </w:pPr>
      <w:r w:rsidRPr="009119DC">
        <w:rPr>
          <w:rFonts w:ascii="Times New Roman" w:hAnsi="Times New Roman"/>
          <w:b/>
          <w:sz w:val="24"/>
          <w:szCs w:val="24"/>
          <w:lang w:val="ru-RU"/>
        </w:rPr>
        <w:t xml:space="preserve"> за </w:t>
      </w:r>
      <w:r w:rsidRPr="009119DC">
        <w:rPr>
          <w:rFonts w:ascii="Times New Roman" w:hAnsi="Times New Roman"/>
          <w:b/>
          <w:sz w:val="24"/>
          <w:szCs w:val="24"/>
        </w:rPr>
        <w:t>201</w:t>
      </w:r>
      <w:r w:rsidR="000F0279">
        <w:rPr>
          <w:rFonts w:ascii="Times New Roman" w:hAnsi="Times New Roman"/>
          <w:b/>
          <w:sz w:val="24"/>
          <w:szCs w:val="24"/>
          <w:lang w:val="ru-RU"/>
        </w:rPr>
        <w:t>9</w:t>
      </w:r>
      <w:r w:rsidRPr="009119DC">
        <w:rPr>
          <w:rFonts w:ascii="Times New Roman" w:hAnsi="Times New Roman"/>
          <w:b/>
          <w:sz w:val="24"/>
          <w:szCs w:val="24"/>
        </w:rPr>
        <w:t>рік</w:t>
      </w:r>
    </w:p>
    <w:p w:rsidR="009119DC" w:rsidRPr="00111692" w:rsidRDefault="009119DC" w:rsidP="009119DC">
      <w:pPr>
        <w:jc w:val="center"/>
        <w:rPr>
          <w:rFonts w:ascii="Times New Roman" w:hAnsi="Times New Roman"/>
          <w:b/>
          <w:szCs w:val="28"/>
        </w:rPr>
      </w:pPr>
    </w:p>
    <w:p w:rsidR="009119DC" w:rsidRPr="009119DC" w:rsidRDefault="009119DC" w:rsidP="009119DC">
      <w:pPr>
        <w:rPr>
          <w:rFonts w:ascii="Times New Roman" w:hAnsi="Times New Roman"/>
          <w:sz w:val="22"/>
          <w:szCs w:val="22"/>
        </w:rPr>
      </w:pPr>
      <w:r w:rsidRPr="009119DC">
        <w:rPr>
          <w:rFonts w:ascii="Times New Roman" w:hAnsi="Times New Roman"/>
          <w:sz w:val="22"/>
          <w:szCs w:val="22"/>
        </w:rPr>
        <w:t xml:space="preserve">     1</w:t>
      </w:r>
      <w:r w:rsidRPr="009119DC">
        <w:rPr>
          <w:rFonts w:ascii="Times New Roman" w:hAnsi="Times New Roman"/>
          <w:b/>
          <w:sz w:val="22"/>
          <w:szCs w:val="22"/>
        </w:rPr>
        <w:t>. 0</w:t>
      </w:r>
      <w:r w:rsidRPr="009119DC">
        <w:rPr>
          <w:rFonts w:ascii="Times New Roman" w:hAnsi="Times New Roman"/>
          <w:b/>
          <w:sz w:val="22"/>
          <w:szCs w:val="22"/>
          <w:lang w:val="ru-RU"/>
        </w:rPr>
        <w:t>2</w:t>
      </w:r>
      <w:r w:rsidRPr="009119DC">
        <w:rPr>
          <w:rFonts w:ascii="Times New Roman" w:hAnsi="Times New Roman"/>
          <w:b/>
          <w:sz w:val="22"/>
          <w:szCs w:val="22"/>
        </w:rPr>
        <w:t xml:space="preserve">00000____________ </w:t>
      </w:r>
      <w:r w:rsidRPr="009119DC">
        <w:rPr>
          <w:rFonts w:ascii="Times New Roman" w:hAnsi="Times New Roman"/>
          <w:b/>
          <w:sz w:val="22"/>
          <w:szCs w:val="22"/>
          <w:u w:val="single"/>
        </w:rPr>
        <w:t>Виконавчий комітет Дрогобицької міської ради</w:t>
      </w:r>
      <w:r w:rsidRPr="009119DC">
        <w:rPr>
          <w:rFonts w:ascii="Times New Roman" w:hAnsi="Times New Roman"/>
          <w:b/>
          <w:sz w:val="22"/>
          <w:szCs w:val="22"/>
        </w:rPr>
        <w:t>_______</w:t>
      </w:r>
      <w:r w:rsidRPr="009119DC">
        <w:rPr>
          <w:rFonts w:ascii="Times New Roman" w:hAnsi="Times New Roman"/>
          <w:sz w:val="22"/>
          <w:szCs w:val="22"/>
        </w:rPr>
        <w:br/>
        <w:t xml:space="preserve">                 (КПКВК МБ)                             (найменування головного розпорядника) </w:t>
      </w:r>
      <w:r w:rsidRPr="009119DC">
        <w:rPr>
          <w:rFonts w:ascii="Times New Roman" w:hAnsi="Times New Roman"/>
          <w:sz w:val="22"/>
          <w:szCs w:val="22"/>
        </w:rPr>
        <w:br/>
      </w:r>
    </w:p>
    <w:p w:rsidR="009119DC" w:rsidRPr="009119DC" w:rsidRDefault="009119DC" w:rsidP="009119DC">
      <w:pPr>
        <w:rPr>
          <w:rFonts w:ascii="Times New Roman" w:hAnsi="Times New Roman"/>
          <w:sz w:val="22"/>
          <w:szCs w:val="22"/>
        </w:rPr>
      </w:pPr>
      <w:r w:rsidRPr="009119DC">
        <w:rPr>
          <w:rFonts w:ascii="Times New Roman" w:hAnsi="Times New Roman"/>
          <w:sz w:val="22"/>
          <w:szCs w:val="22"/>
        </w:rPr>
        <w:t xml:space="preserve">     2. </w:t>
      </w:r>
      <w:r w:rsidRPr="009119DC">
        <w:rPr>
          <w:rFonts w:ascii="Times New Roman" w:hAnsi="Times New Roman"/>
          <w:b/>
          <w:sz w:val="22"/>
          <w:szCs w:val="22"/>
        </w:rPr>
        <w:t>0210000_____________</w:t>
      </w:r>
      <w:r w:rsidRPr="009119DC">
        <w:rPr>
          <w:rFonts w:ascii="Times New Roman" w:hAnsi="Times New Roman"/>
          <w:b/>
          <w:sz w:val="22"/>
          <w:szCs w:val="22"/>
          <w:u w:val="single"/>
        </w:rPr>
        <w:t xml:space="preserve">  Виконавчий комітет Дрогобицької міської ради</w:t>
      </w:r>
      <w:r w:rsidRPr="009119DC">
        <w:rPr>
          <w:rFonts w:ascii="Times New Roman" w:hAnsi="Times New Roman"/>
          <w:b/>
          <w:sz w:val="22"/>
          <w:szCs w:val="22"/>
        </w:rPr>
        <w:t xml:space="preserve"> ____________</w:t>
      </w:r>
      <w:r w:rsidRPr="009119DC">
        <w:rPr>
          <w:rFonts w:ascii="Times New Roman" w:hAnsi="Times New Roman"/>
          <w:sz w:val="22"/>
          <w:szCs w:val="22"/>
        </w:rPr>
        <w:br/>
        <w:t xml:space="preserve">                (КПКВК МБ)                           (найменування відповідального виконавця) </w:t>
      </w:r>
      <w:r w:rsidRPr="009119DC">
        <w:rPr>
          <w:rFonts w:ascii="Times New Roman" w:hAnsi="Times New Roman"/>
          <w:sz w:val="22"/>
          <w:szCs w:val="22"/>
        </w:rPr>
        <w:br/>
      </w:r>
    </w:p>
    <w:p w:rsidR="009119DC" w:rsidRPr="009119DC" w:rsidRDefault="009119DC" w:rsidP="009119DC">
      <w:pPr>
        <w:spacing w:before="120"/>
        <w:ind w:left="360" w:firstLine="3"/>
        <w:rPr>
          <w:rFonts w:ascii="Times New Roman" w:hAnsi="Times New Roman"/>
          <w:sz w:val="22"/>
          <w:szCs w:val="22"/>
          <w:u w:val="single"/>
        </w:rPr>
      </w:pPr>
      <w:r w:rsidRPr="009119DC">
        <w:rPr>
          <w:rFonts w:ascii="Times New Roman" w:hAnsi="Times New Roman"/>
          <w:sz w:val="22"/>
          <w:szCs w:val="22"/>
        </w:rPr>
        <w:t>3</w:t>
      </w:r>
      <w:r w:rsidRPr="009119DC">
        <w:rPr>
          <w:rFonts w:ascii="Times New Roman" w:hAnsi="Times New Roman"/>
          <w:sz w:val="22"/>
          <w:szCs w:val="22"/>
          <w:lang w:val="ru-RU"/>
        </w:rPr>
        <w:t xml:space="preserve">. </w:t>
      </w:r>
      <w:r w:rsidRPr="009119DC">
        <w:rPr>
          <w:rFonts w:ascii="Times New Roman" w:hAnsi="Times New Roman"/>
          <w:b/>
          <w:sz w:val="22"/>
          <w:szCs w:val="22"/>
        </w:rPr>
        <w:t>021</w:t>
      </w:r>
      <w:r w:rsidRPr="009119DC">
        <w:rPr>
          <w:rFonts w:ascii="Times New Roman" w:hAnsi="Times New Roman"/>
          <w:b/>
          <w:sz w:val="22"/>
          <w:szCs w:val="22"/>
          <w:lang w:val="ru-RU"/>
        </w:rPr>
        <w:t>5041</w:t>
      </w:r>
      <w:r w:rsidRPr="009119DC">
        <w:rPr>
          <w:rFonts w:ascii="Times New Roman" w:hAnsi="Times New Roman"/>
          <w:b/>
          <w:sz w:val="22"/>
          <w:szCs w:val="22"/>
          <w:u w:val="single"/>
        </w:rPr>
        <w:t xml:space="preserve">                   0810      </w:t>
      </w:r>
      <w:r w:rsidR="00E33CC4" w:rsidRPr="00E33CC4">
        <w:rPr>
          <w:rFonts w:ascii="Times New Roman" w:hAnsi="Times New Roman"/>
          <w:b/>
          <w:sz w:val="22"/>
          <w:szCs w:val="22"/>
          <w:u w:val="single"/>
          <w:lang w:val="ru-RU"/>
        </w:rPr>
        <w:t xml:space="preserve">                      </w:t>
      </w:r>
      <w:r w:rsidRPr="009119DC">
        <w:rPr>
          <w:rFonts w:ascii="Times New Roman" w:hAnsi="Times New Roman"/>
          <w:b/>
          <w:sz w:val="22"/>
          <w:szCs w:val="22"/>
          <w:u w:val="single"/>
        </w:rPr>
        <w:t xml:space="preserve"> Утримання та фінансова підтримка спортивних споруд</w:t>
      </w:r>
    </w:p>
    <w:p w:rsidR="009119DC" w:rsidRPr="009119DC" w:rsidRDefault="009119DC" w:rsidP="009119DC">
      <w:pPr>
        <w:spacing w:before="120"/>
        <w:ind w:left="360" w:firstLine="3"/>
        <w:rPr>
          <w:rFonts w:ascii="Times New Roman" w:hAnsi="Times New Roman"/>
          <w:sz w:val="22"/>
          <w:szCs w:val="22"/>
          <w:lang w:val="ru-RU"/>
        </w:rPr>
      </w:pPr>
      <w:r w:rsidRPr="009119DC">
        <w:rPr>
          <w:rFonts w:ascii="Times New Roman" w:hAnsi="Times New Roman"/>
          <w:sz w:val="22"/>
          <w:szCs w:val="22"/>
        </w:rPr>
        <w:t xml:space="preserve">      (КПКВК МБ)             (КФКВК)</w:t>
      </w:r>
      <w:r w:rsidRPr="009119DC">
        <w:rPr>
          <w:rFonts w:ascii="Times New Roman" w:hAnsi="Times New Roman"/>
          <w:sz w:val="22"/>
          <w:szCs w:val="22"/>
          <w:vertAlign w:val="superscript"/>
        </w:rPr>
        <w:t>1</w:t>
      </w:r>
      <w:r w:rsidRPr="009119DC">
        <w:rPr>
          <w:rFonts w:ascii="Times New Roman" w:hAnsi="Times New Roman"/>
          <w:sz w:val="22"/>
          <w:szCs w:val="22"/>
        </w:rPr>
        <w:t xml:space="preserve">                (найменування бюджетної програми) </w:t>
      </w:r>
    </w:p>
    <w:p w:rsidR="009119DC" w:rsidRPr="009119DC" w:rsidRDefault="009119DC" w:rsidP="009119DC">
      <w:pPr>
        <w:spacing w:before="120"/>
        <w:ind w:left="360" w:firstLine="3"/>
        <w:rPr>
          <w:rFonts w:ascii="Times New Roman" w:hAnsi="Times New Roman"/>
          <w:sz w:val="22"/>
          <w:szCs w:val="22"/>
          <w:lang w:val="ru-RU"/>
        </w:rPr>
      </w:pPr>
    </w:p>
    <w:p w:rsidR="009119DC" w:rsidRPr="009119DC" w:rsidRDefault="009119DC" w:rsidP="009119DC">
      <w:pPr>
        <w:spacing w:after="120"/>
        <w:ind w:firstLine="363"/>
        <w:rPr>
          <w:rFonts w:ascii="Times New Roman" w:hAnsi="Times New Roman"/>
          <w:sz w:val="22"/>
          <w:szCs w:val="22"/>
          <w:lang w:val="ru-RU"/>
        </w:rPr>
      </w:pPr>
      <w:r w:rsidRPr="009119DC">
        <w:rPr>
          <w:rFonts w:ascii="Times New Roman" w:hAnsi="Times New Roman"/>
          <w:sz w:val="22"/>
          <w:szCs w:val="22"/>
        </w:rPr>
        <w:t>4. Мета бюджетної програми</w:t>
      </w:r>
      <w:r w:rsidRPr="009119DC">
        <w:rPr>
          <w:rFonts w:ascii="Times New Roman" w:hAnsi="Times New Roman"/>
          <w:sz w:val="22"/>
          <w:szCs w:val="22"/>
          <w:lang w:val="ru-RU"/>
        </w:rPr>
        <w:t xml:space="preserve"> </w:t>
      </w:r>
      <w:r w:rsidRPr="009119DC">
        <w:rPr>
          <w:rFonts w:ascii="Times New Roman" w:hAnsi="Times New Roman"/>
          <w:sz w:val="22"/>
          <w:szCs w:val="22"/>
        </w:rPr>
        <w:t>–</w:t>
      </w:r>
      <w:r w:rsidRPr="009119DC">
        <w:rPr>
          <w:rFonts w:ascii="Times New Roman" w:hAnsi="Times New Roman"/>
          <w:sz w:val="22"/>
          <w:szCs w:val="22"/>
          <w:lang w:val="ru-RU"/>
        </w:rPr>
        <w:t xml:space="preserve">. </w:t>
      </w:r>
      <w:proofErr w:type="spellStart"/>
      <w:r w:rsidRPr="009119DC">
        <w:rPr>
          <w:rFonts w:ascii="Times New Roman" w:hAnsi="Times New Roman"/>
          <w:sz w:val="22"/>
          <w:szCs w:val="22"/>
          <w:lang w:val="ru-RU"/>
        </w:rPr>
        <w:t>спрямування</w:t>
      </w:r>
      <w:proofErr w:type="spellEnd"/>
      <w:r w:rsidRPr="009119DC">
        <w:rPr>
          <w:rFonts w:ascii="Times New Roman" w:hAnsi="Times New Roman"/>
          <w:sz w:val="22"/>
          <w:szCs w:val="22"/>
          <w:lang w:val="ru-RU"/>
        </w:rPr>
        <w:t xml:space="preserve"> </w:t>
      </w:r>
      <w:r w:rsidRPr="009119DC">
        <w:rPr>
          <w:rFonts w:ascii="Times New Roman" w:hAnsi="Times New Roman"/>
          <w:sz w:val="22"/>
          <w:szCs w:val="22"/>
        </w:rPr>
        <w:t>коштів міського бюджету на заходи по забезпеченню захисту незавершеного будівництва стадіону «Галичина» від</w:t>
      </w:r>
      <w:r w:rsidRPr="009119DC">
        <w:rPr>
          <w:rFonts w:ascii="Times New Roman" w:hAnsi="Times New Roman"/>
          <w:sz w:val="22"/>
          <w:szCs w:val="22"/>
          <w:lang w:val="ru-RU"/>
        </w:rPr>
        <w:t xml:space="preserve"> не</w:t>
      </w:r>
      <w:r w:rsidRPr="009119DC">
        <w:rPr>
          <w:rFonts w:ascii="Times New Roman" w:hAnsi="Times New Roman"/>
          <w:sz w:val="22"/>
          <w:szCs w:val="22"/>
        </w:rPr>
        <w:t xml:space="preserve"> санкціонованого впливу на об’єкт сторонніми особами чи організаціями та створення оптимальних умов для завершення будівництва та введення </w:t>
      </w:r>
      <w:proofErr w:type="gramStart"/>
      <w:r w:rsidRPr="009119DC">
        <w:rPr>
          <w:rFonts w:ascii="Times New Roman" w:hAnsi="Times New Roman"/>
          <w:sz w:val="22"/>
          <w:szCs w:val="22"/>
        </w:rPr>
        <w:t>його в</w:t>
      </w:r>
      <w:proofErr w:type="gramEnd"/>
      <w:r w:rsidRPr="009119DC">
        <w:rPr>
          <w:rFonts w:ascii="Times New Roman" w:hAnsi="Times New Roman"/>
          <w:sz w:val="22"/>
          <w:szCs w:val="22"/>
        </w:rPr>
        <w:t xml:space="preserve"> експлуатацію.</w:t>
      </w:r>
    </w:p>
    <w:p w:rsidR="009119DC" w:rsidRPr="009119DC" w:rsidRDefault="009119DC" w:rsidP="009119DC">
      <w:pPr>
        <w:spacing w:after="120"/>
        <w:jc w:val="both"/>
        <w:rPr>
          <w:rFonts w:ascii="Times New Roman" w:hAnsi="Times New Roman"/>
          <w:sz w:val="22"/>
          <w:szCs w:val="22"/>
        </w:rPr>
      </w:pPr>
      <w:r w:rsidRPr="009119DC">
        <w:rPr>
          <w:rFonts w:ascii="Times New Roman" w:hAnsi="Times New Roman"/>
          <w:sz w:val="22"/>
          <w:szCs w:val="22"/>
        </w:rPr>
        <w:t xml:space="preserve"> </w:t>
      </w:r>
      <w:r w:rsidRPr="009119DC">
        <w:rPr>
          <w:rFonts w:ascii="Times New Roman" w:hAnsi="Times New Roman"/>
          <w:sz w:val="22"/>
          <w:szCs w:val="22"/>
          <w:lang w:val="ru-RU"/>
        </w:rPr>
        <w:t xml:space="preserve">     </w:t>
      </w:r>
      <w:r w:rsidRPr="009119DC">
        <w:rPr>
          <w:rFonts w:ascii="Times New Roman" w:hAnsi="Times New Roman"/>
          <w:sz w:val="22"/>
          <w:szCs w:val="22"/>
        </w:rPr>
        <w:t>5.</w:t>
      </w:r>
      <w:r w:rsidRPr="009119DC">
        <w:rPr>
          <w:rFonts w:ascii="Times New Roman" w:hAnsi="Times New Roman"/>
          <w:sz w:val="22"/>
          <w:szCs w:val="22"/>
          <w:lang w:val="ru-RU"/>
        </w:rPr>
        <w:t xml:space="preserve"> </w:t>
      </w:r>
      <w:r w:rsidRPr="009119DC">
        <w:rPr>
          <w:rFonts w:ascii="Times New Roman" w:hAnsi="Times New Roman"/>
          <w:sz w:val="22"/>
          <w:szCs w:val="22"/>
        </w:rPr>
        <w:t>Оцінка ефективності бюджетної програми за критеріями:</w:t>
      </w:r>
    </w:p>
    <w:p w:rsidR="009119DC" w:rsidRPr="009119DC" w:rsidRDefault="009119DC" w:rsidP="009119DC">
      <w:pPr>
        <w:rPr>
          <w:rFonts w:ascii="Times New Roman" w:hAnsi="Times New Roman"/>
          <w:sz w:val="22"/>
          <w:szCs w:val="22"/>
        </w:rPr>
      </w:pPr>
      <w:r w:rsidRPr="009119DC">
        <w:rPr>
          <w:rFonts w:ascii="Times New Roman" w:hAnsi="Times New Roman"/>
          <w:sz w:val="22"/>
          <w:szCs w:val="22"/>
        </w:rPr>
        <w:t>5.1 «Виконання бюджетної програми за напрямами використання бюджетних коштів»:            (</w:t>
      </w:r>
      <w:proofErr w:type="spellStart"/>
      <w:r w:rsidRPr="009119DC">
        <w:rPr>
          <w:rFonts w:ascii="Times New Roman" w:hAnsi="Times New Roman"/>
          <w:sz w:val="22"/>
          <w:szCs w:val="22"/>
        </w:rPr>
        <w:t>тис.грн</w:t>
      </w:r>
      <w:proofErr w:type="spellEnd"/>
      <w:r w:rsidRPr="009119DC">
        <w:rPr>
          <w:rFonts w:ascii="Times New Roman" w:hAnsi="Times New Roman"/>
          <w:sz w:val="22"/>
          <w:szCs w:val="22"/>
        </w:rPr>
        <w:t>.)</w:t>
      </w:r>
    </w:p>
    <w:tbl>
      <w:tblPr>
        <w:tblW w:w="0" w:type="auto"/>
        <w:tblCellSpacing w:w="0" w:type="auto"/>
        <w:tblBorders>
          <w:top w:val="inset" w:sz="8" w:space="0" w:color="000000"/>
          <w:left w:val="inset" w:sz="8" w:space="0" w:color="000000"/>
          <w:bottom w:val="inset" w:sz="8" w:space="0" w:color="000000"/>
          <w:right w:val="inset" w:sz="8" w:space="0" w:color="000000"/>
        </w:tblBorders>
        <w:tblLayout w:type="fixed"/>
        <w:tblLook w:val="04A0"/>
      </w:tblPr>
      <w:tblGrid>
        <w:gridCol w:w="97"/>
        <w:gridCol w:w="384"/>
        <w:gridCol w:w="216"/>
        <w:gridCol w:w="574"/>
        <w:gridCol w:w="786"/>
        <w:gridCol w:w="745"/>
        <w:gridCol w:w="80"/>
        <w:gridCol w:w="385"/>
        <w:gridCol w:w="527"/>
        <w:gridCol w:w="50"/>
        <w:gridCol w:w="92"/>
        <w:gridCol w:w="594"/>
        <w:gridCol w:w="114"/>
        <w:gridCol w:w="142"/>
        <w:gridCol w:w="569"/>
        <w:gridCol w:w="215"/>
        <w:gridCol w:w="352"/>
        <w:gridCol w:w="412"/>
        <w:gridCol w:w="439"/>
        <w:gridCol w:w="8"/>
        <w:gridCol w:w="366"/>
        <w:gridCol w:w="520"/>
        <w:gridCol w:w="245"/>
        <w:gridCol w:w="9"/>
        <w:gridCol w:w="70"/>
        <w:gridCol w:w="772"/>
        <w:gridCol w:w="15"/>
        <w:gridCol w:w="177"/>
        <w:gridCol w:w="797"/>
        <w:gridCol w:w="429"/>
        <w:gridCol w:w="21"/>
        <w:gridCol w:w="1254"/>
        <w:gridCol w:w="25"/>
        <w:gridCol w:w="3284"/>
      </w:tblGrid>
      <w:tr w:rsidR="00C3654E" w:rsidRPr="009119DC" w:rsidTr="00205B2E">
        <w:trPr>
          <w:gridBefore w:val="1"/>
          <w:wBefore w:w="97" w:type="dxa"/>
          <w:trHeight w:val="45"/>
          <w:tblCellSpacing w:w="0" w:type="auto"/>
        </w:trPr>
        <w:tc>
          <w:tcPr>
            <w:tcW w:w="384" w:type="dxa"/>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 w:name="87"/>
            <w:bookmarkEnd w:id="0"/>
            <w:r w:rsidRPr="009119DC">
              <w:rPr>
                <w:rFonts w:ascii="Times New Roman" w:hAnsi="Times New Roman"/>
                <w:color w:val="000000"/>
                <w:sz w:val="22"/>
                <w:szCs w:val="22"/>
              </w:rPr>
              <w:t xml:space="preserve">N з/п </w:t>
            </w:r>
          </w:p>
        </w:tc>
        <w:tc>
          <w:tcPr>
            <w:tcW w:w="2321" w:type="dxa"/>
            <w:gridSpan w:val="4"/>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 w:name="88"/>
            <w:bookmarkEnd w:id="1"/>
            <w:r w:rsidRPr="009119DC">
              <w:rPr>
                <w:rFonts w:ascii="Times New Roman" w:hAnsi="Times New Roman"/>
                <w:color w:val="000000"/>
                <w:sz w:val="22"/>
                <w:szCs w:val="22"/>
              </w:rPr>
              <w:t xml:space="preserve">Показники </w:t>
            </w:r>
          </w:p>
        </w:tc>
        <w:tc>
          <w:tcPr>
            <w:tcW w:w="3120" w:type="dxa"/>
            <w:gridSpan w:val="11"/>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 w:name="89"/>
            <w:bookmarkEnd w:id="2"/>
            <w:r w:rsidRPr="009119DC">
              <w:rPr>
                <w:rFonts w:ascii="Times New Roman" w:hAnsi="Times New Roman"/>
                <w:color w:val="000000"/>
                <w:sz w:val="22"/>
                <w:szCs w:val="22"/>
              </w:rPr>
              <w:t xml:space="preserve">План з урахуванням змін </w:t>
            </w:r>
          </w:p>
        </w:tc>
        <w:tc>
          <w:tcPr>
            <w:tcW w:w="2856" w:type="dxa"/>
            <w:gridSpan w:val="10"/>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 w:name="90"/>
            <w:bookmarkEnd w:id="3"/>
            <w:r w:rsidRPr="009119DC">
              <w:rPr>
                <w:rFonts w:ascii="Times New Roman" w:hAnsi="Times New Roman"/>
                <w:color w:val="000000"/>
                <w:sz w:val="22"/>
                <w:szCs w:val="22"/>
              </w:rPr>
              <w:t xml:space="preserve">Виконано </w:t>
            </w:r>
          </w:p>
        </w:tc>
        <w:tc>
          <w:tcPr>
            <w:tcW w:w="5987" w:type="dxa"/>
            <w:gridSpan w:val="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 w:name="91"/>
            <w:bookmarkEnd w:id="4"/>
            <w:r w:rsidRPr="009119DC">
              <w:rPr>
                <w:rFonts w:ascii="Times New Roman" w:hAnsi="Times New Roman"/>
                <w:color w:val="000000"/>
                <w:sz w:val="22"/>
                <w:szCs w:val="22"/>
              </w:rPr>
              <w:t xml:space="preserve">Відхилення </w:t>
            </w:r>
          </w:p>
        </w:tc>
        <w:bookmarkEnd w:id="5"/>
      </w:tr>
      <w:tr w:rsidR="009119DC" w:rsidRPr="009119DC" w:rsidTr="00205B2E">
        <w:trPr>
          <w:gridBefore w:val="1"/>
          <w:wBefore w:w="97" w:type="dxa"/>
          <w:trHeight w:val="45"/>
          <w:tblCellSpacing w:w="0" w:type="auto"/>
        </w:trPr>
        <w:tc>
          <w:tcPr>
            <w:tcW w:w="384" w:type="dxa"/>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2321" w:type="dxa"/>
            <w:gridSpan w:val="4"/>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 w:name="92"/>
            <w:r w:rsidRPr="009119DC">
              <w:rPr>
                <w:rFonts w:ascii="Times New Roman" w:hAnsi="Times New Roman"/>
                <w:color w:val="000000"/>
                <w:sz w:val="22"/>
                <w:szCs w:val="22"/>
              </w:rPr>
              <w:t xml:space="preserve">загальний фонд </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 w:name="93"/>
            <w:bookmarkEnd w:id="6"/>
            <w:r w:rsidRPr="009119DC">
              <w:rPr>
                <w:rFonts w:ascii="Times New Roman" w:hAnsi="Times New Roman"/>
                <w:color w:val="000000"/>
                <w:sz w:val="22"/>
                <w:szCs w:val="22"/>
              </w:rPr>
              <w:t xml:space="preserve">спеціальний фонд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 w:name="94"/>
            <w:bookmarkEnd w:id="7"/>
            <w:r w:rsidRPr="009119DC">
              <w:rPr>
                <w:rFonts w:ascii="Times New Roman" w:hAnsi="Times New Roman"/>
                <w:color w:val="000000"/>
                <w:sz w:val="22"/>
                <w:szCs w:val="22"/>
              </w:rPr>
              <w:t xml:space="preserve">разом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 w:name="95"/>
            <w:bookmarkEnd w:id="8"/>
            <w:r w:rsidRPr="009119DC">
              <w:rPr>
                <w:rFonts w:ascii="Times New Roman" w:hAnsi="Times New Roman"/>
                <w:color w:val="000000"/>
                <w:sz w:val="22"/>
                <w:szCs w:val="22"/>
              </w:rPr>
              <w:t xml:space="preserve">загальний фонд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 w:name="96"/>
            <w:bookmarkEnd w:id="9"/>
            <w:r w:rsidRPr="009119DC">
              <w:rPr>
                <w:rFonts w:ascii="Times New Roman" w:hAnsi="Times New Roman"/>
                <w:color w:val="000000"/>
                <w:sz w:val="22"/>
                <w:szCs w:val="22"/>
              </w:rPr>
              <w:t xml:space="preserve">спеціальний фонд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 w:name="97"/>
            <w:bookmarkEnd w:id="10"/>
            <w:r w:rsidRPr="009119DC">
              <w:rPr>
                <w:rFonts w:ascii="Times New Roman" w:hAnsi="Times New Roman"/>
                <w:color w:val="000000"/>
                <w:sz w:val="22"/>
                <w:szCs w:val="22"/>
              </w:rPr>
              <w:t xml:space="preserve">разом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 w:name="98"/>
            <w:bookmarkEnd w:id="11"/>
            <w:r w:rsidRPr="009119DC">
              <w:rPr>
                <w:rFonts w:ascii="Times New Roman" w:hAnsi="Times New Roman"/>
                <w:color w:val="000000"/>
                <w:sz w:val="22"/>
                <w:szCs w:val="22"/>
              </w:rPr>
              <w:t xml:space="preserve">загальний фонд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 w:name="99"/>
            <w:bookmarkEnd w:id="12"/>
            <w:r w:rsidRPr="009119DC">
              <w:rPr>
                <w:rFonts w:ascii="Times New Roman" w:hAnsi="Times New Roman"/>
                <w:color w:val="000000"/>
                <w:sz w:val="22"/>
                <w:szCs w:val="22"/>
              </w:rPr>
              <w:t xml:space="preserve">спеціальний фонд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 w:name="100"/>
            <w:bookmarkEnd w:id="13"/>
            <w:r w:rsidRPr="009119DC">
              <w:rPr>
                <w:rFonts w:ascii="Times New Roman" w:hAnsi="Times New Roman"/>
                <w:color w:val="000000"/>
                <w:sz w:val="22"/>
                <w:szCs w:val="22"/>
              </w:rPr>
              <w:t xml:space="preserve">разом </w:t>
            </w:r>
          </w:p>
        </w:tc>
        <w:bookmarkEnd w:id="14"/>
      </w:tr>
      <w:tr w:rsidR="009119DC" w:rsidRPr="009119DC" w:rsidTr="00205B2E">
        <w:trPr>
          <w:gridBefore w:val="1"/>
          <w:wBefore w:w="97" w:type="dxa"/>
          <w:trHeight w:val="45"/>
          <w:tblCellSpacing w:w="0" w:type="auto"/>
        </w:trPr>
        <w:tc>
          <w:tcPr>
            <w:tcW w:w="3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5" w:name="101"/>
            <w:r w:rsidRPr="009119DC">
              <w:rPr>
                <w:rFonts w:ascii="Times New Roman" w:hAnsi="Times New Roman"/>
                <w:color w:val="000000"/>
                <w:sz w:val="22"/>
                <w:szCs w:val="22"/>
              </w:rPr>
              <w:t xml:space="preserve">1. </w:t>
            </w:r>
          </w:p>
        </w:tc>
        <w:tc>
          <w:tcPr>
            <w:tcW w:w="2321"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6" w:name="102"/>
            <w:bookmarkEnd w:id="15"/>
            <w:r w:rsidRPr="009119DC">
              <w:rPr>
                <w:rFonts w:ascii="Times New Roman" w:hAnsi="Times New Roman"/>
                <w:color w:val="000000"/>
                <w:sz w:val="22"/>
                <w:szCs w:val="22"/>
              </w:rPr>
              <w:t xml:space="preserve">Видатки (надані кредити) </w:t>
            </w: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AA6BE2" w:rsidP="00A018E6">
            <w:pPr>
              <w:jc w:val="center"/>
              <w:rPr>
                <w:rFonts w:ascii="Times New Roman" w:hAnsi="Times New Roman"/>
                <w:color w:val="000000"/>
                <w:sz w:val="22"/>
                <w:szCs w:val="22"/>
              </w:rPr>
            </w:pPr>
            <w:bookmarkStart w:id="17" w:name="246"/>
            <w:bookmarkEnd w:id="16"/>
            <w:r w:rsidRPr="009119DC">
              <w:rPr>
                <w:rFonts w:ascii="Times New Roman" w:hAnsi="Times New Roman"/>
                <w:color w:val="000000"/>
                <w:sz w:val="22"/>
                <w:szCs w:val="22"/>
              </w:rPr>
              <w:t>70,734</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B4C8E" w:rsidP="00A018E6">
            <w:pPr>
              <w:jc w:val="center"/>
              <w:rPr>
                <w:rFonts w:ascii="Times New Roman" w:hAnsi="Times New Roman"/>
                <w:color w:val="000000"/>
                <w:sz w:val="22"/>
                <w:szCs w:val="22"/>
              </w:rPr>
            </w:pPr>
            <w:bookmarkStart w:id="18" w:name="247"/>
            <w:bookmarkEnd w:id="17"/>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AA6BE2" w:rsidP="00A018E6">
            <w:pPr>
              <w:jc w:val="center"/>
              <w:rPr>
                <w:rFonts w:ascii="Times New Roman" w:hAnsi="Times New Roman"/>
                <w:color w:val="000000"/>
                <w:sz w:val="22"/>
                <w:szCs w:val="22"/>
              </w:rPr>
            </w:pPr>
            <w:bookmarkStart w:id="19" w:name="248"/>
            <w:bookmarkEnd w:id="18"/>
            <w:r w:rsidRPr="009119DC">
              <w:rPr>
                <w:rFonts w:ascii="Times New Roman" w:hAnsi="Times New Roman"/>
                <w:color w:val="000000"/>
                <w:sz w:val="22"/>
                <w:szCs w:val="22"/>
              </w:rPr>
              <w:t>70,374</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AA6BE2" w:rsidP="00A018E6">
            <w:pPr>
              <w:jc w:val="center"/>
              <w:rPr>
                <w:rFonts w:ascii="Times New Roman" w:hAnsi="Times New Roman"/>
                <w:color w:val="000000"/>
                <w:sz w:val="22"/>
                <w:szCs w:val="22"/>
              </w:rPr>
            </w:pPr>
            <w:bookmarkStart w:id="20" w:name="249"/>
            <w:bookmarkEnd w:id="19"/>
            <w:r w:rsidRPr="009119DC">
              <w:rPr>
                <w:rFonts w:ascii="Times New Roman" w:hAnsi="Times New Roman"/>
                <w:color w:val="000000"/>
                <w:sz w:val="22"/>
                <w:szCs w:val="22"/>
              </w:rPr>
              <w:t>53,578</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EB4C8E" w:rsidP="00A018E6">
            <w:pPr>
              <w:jc w:val="center"/>
              <w:rPr>
                <w:rFonts w:ascii="Times New Roman" w:hAnsi="Times New Roman"/>
                <w:color w:val="000000"/>
                <w:sz w:val="22"/>
                <w:szCs w:val="22"/>
              </w:rPr>
            </w:pPr>
            <w:bookmarkStart w:id="21" w:name="250"/>
            <w:bookmarkEnd w:id="20"/>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AA6BE2" w:rsidP="00A018E6">
            <w:pPr>
              <w:jc w:val="center"/>
              <w:rPr>
                <w:rFonts w:ascii="Times New Roman" w:hAnsi="Times New Roman"/>
                <w:color w:val="000000"/>
                <w:sz w:val="22"/>
                <w:szCs w:val="22"/>
              </w:rPr>
            </w:pPr>
            <w:bookmarkStart w:id="22" w:name="251"/>
            <w:bookmarkEnd w:id="21"/>
            <w:r w:rsidRPr="009119DC">
              <w:rPr>
                <w:rFonts w:ascii="Times New Roman" w:hAnsi="Times New Roman"/>
                <w:color w:val="000000"/>
                <w:sz w:val="22"/>
                <w:szCs w:val="22"/>
              </w:rPr>
              <w:t>53,578</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5432A8" w:rsidP="00A018E6">
            <w:pPr>
              <w:jc w:val="center"/>
              <w:rPr>
                <w:rFonts w:ascii="Times New Roman" w:hAnsi="Times New Roman"/>
                <w:color w:val="000000"/>
                <w:sz w:val="22"/>
                <w:szCs w:val="22"/>
              </w:rPr>
            </w:pPr>
            <w:bookmarkStart w:id="23" w:name="252"/>
            <w:bookmarkEnd w:id="22"/>
            <w:r>
              <w:rPr>
                <w:rFonts w:ascii="Times New Roman" w:hAnsi="Times New Roman"/>
                <w:color w:val="000000"/>
                <w:sz w:val="22"/>
                <w:szCs w:val="22"/>
              </w:rPr>
              <w:t>-</w:t>
            </w:r>
            <w:r w:rsidR="00AA6BE2" w:rsidRPr="009119DC">
              <w:rPr>
                <w:rFonts w:ascii="Times New Roman" w:hAnsi="Times New Roman"/>
                <w:color w:val="000000"/>
                <w:sz w:val="22"/>
                <w:szCs w:val="22"/>
              </w:rPr>
              <w:t>17,156</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B4C8E" w:rsidP="00A018E6">
            <w:pPr>
              <w:jc w:val="center"/>
              <w:rPr>
                <w:rFonts w:ascii="Times New Roman" w:hAnsi="Times New Roman"/>
                <w:color w:val="000000"/>
                <w:sz w:val="22"/>
                <w:szCs w:val="22"/>
              </w:rPr>
            </w:pPr>
            <w:bookmarkStart w:id="24" w:name="253"/>
            <w:bookmarkEnd w:id="23"/>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5432A8" w:rsidP="00A018E6">
            <w:pPr>
              <w:jc w:val="center"/>
              <w:rPr>
                <w:rFonts w:ascii="Times New Roman" w:hAnsi="Times New Roman"/>
                <w:color w:val="000000"/>
                <w:sz w:val="22"/>
                <w:szCs w:val="22"/>
              </w:rPr>
            </w:pPr>
            <w:bookmarkStart w:id="25" w:name="254"/>
            <w:bookmarkEnd w:id="24"/>
            <w:r>
              <w:rPr>
                <w:rFonts w:ascii="Times New Roman" w:hAnsi="Times New Roman"/>
                <w:color w:val="000000"/>
                <w:sz w:val="22"/>
                <w:szCs w:val="22"/>
              </w:rPr>
              <w:t>-</w:t>
            </w:r>
            <w:r w:rsidR="00AA6BE2" w:rsidRPr="009119DC">
              <w:rPr>
                <w:rFonts w:ascii="Times New Roman" w:hAnsi="Times New Roman"/>
                <w:color w:val="000000"/>
                <w:sz w:val="22"/>
                <w:szCs w:val="22"/>
              </w:rPr>
              <w:t>17,156</w:t>
            </w:r>
          </w:p>
        </w:tc>
        <w:bookmarkEnd w:id="25"/>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rsidP="00D53BF2">
            <w:pPr>
              <w:rPr>
                <w:rFonts w:ascii="Times New Roman" w:hAnsi="Times New Roman"/>
                <w:color w:val="000000"/>
                <w:sz w:val="22"/>
                <w:szCs w:val="22"/>
              </w:rPr>
            </w:pPr>
            <w:bookmarkStart w:id="26" w:name="103"/>
            <w:r w:rsidRPr="009119DC">
              <w:rPr>
                <w:rFonts w:ascii="Times New Roman" w:hAnsi="Times New Roman"/>
                <w:i/>
                <w:iCs/>
                <w:color w:val="000000"/>
                <w:sz w:val="22"/>
                <w:szCs w:val="22"/>
              </w:rPr>
              <w:t>Залишок коштів утворений за рахунок заощаджених коштів в результаті економного споживання електричної енергії за період жовтень-грудень 2019 року, а також  за рахунок економії фонду заробітної плати (охоронців прийнято на роботу по факту з 15.10.2019 р. при запланованому прийнятті з 01.10.2019 р.)</w:t>
            </w:r>
          </w:p>
        </w:tc>
        <w:bookmarkEnd w:id="26"/>
      </w:tr>
      <w:tr w:rsidR="009119DC" w:rsidRPr="009119DC" w:rsidTr="00205B2E">
        <w:trPr>
          <w:gridBefore w:val="1"/>
          <w:wBefore w:w="97" w:type="dxa"/>
          <w:trHeight w:val="45"/>
          <w:tblCellSpacing w:w="0" w:type="auto"/>
        </w:trPr>
        <w:tc>
          <w:tcPr>
            <w:tcW w:w="3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7" w:name="255"/>
            <w:r w:rsidRPr="009119DC">
              <w:rPr>
                <w:rFonts w:ascii="Times New Roman" w:hAnsi="Times New Roman"/>
                <w:color w:val="000000"/>
                <w:sz w:val="22"/>
                <w:szCs w:val="22"/>
              </w:rPr>
              <w:t xml:space="preserve">  </w:t>
            </w:r>
          </w:p>
        </w:tc>
        <w:tc>
          <w:tcPr>
            <w:tcW w:w="2321"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8" w:name="104"/>
            <w:bookmarkEnd w:id="27"/>
            <w:r w:rsidRPr="009119DC">
              <w:rPr>
                <w:rFonts w:ascii="Times New Roman" w:hAnsi="Times New Roman"/>
                <w:color w:val="000000"/>
                <w:sz w:val="22"/>
                <w:szCs w:val="22"/>
              </w:rPr>
              <w:t xml:space="preserve">в т. ч. </w:t>
            </w: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 w:name="256"/>
            <w:bookmarkEnd w:id="28"/>
            <w:r w:rsidRPr="009119DC">
              <w:rPr>
                <w:rFonts w:ascii="Times New Roman" w:hAnsi="Times New Roman"/>
                <w:color w:val="000000"/>
                <w:sz w:val="22"/>
                <w:szCs w:val="22"/>
              </w:rPr>
              <w:t xml:space="preserve">  </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 w:name="257"/>
            <w:bookmarkEnd w:id="29"/>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 w:name="258"/>
            <w:bookmarkEnd w:id="30"/>
            <w:r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 w:name="259"/>
            <w:bookmarkEnd w:id="31"/>
            <w:r w:rsidRPr="009119DC">
              <w:rPr>
                <w:rFonts w:ascii="Times New Roman" w:hAnsi="Times New Roman"/>
                <w:color w:val="000000"/>
                <w:sz w:val="22"/>
                <w:szCs w:val="22"/>
              </w:rPr>
              <w:t xml:space="preserve">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 w:name="260"/>
            <w:bookmarkEnd w:id="32"/>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 w:name="261"/>
            <w:bookmarkEnd w:id="33"/>
            <w:r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 w:name="262"/>
            <w:bookmarkEnd w:id="34"/>
            <w:r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 w:name="263"/>
            <w:bookmarkEnd w:id="35"/>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 w:name="264"/>
            <w:bookmarkEnd w:id="36"/>
            <w:r w:rsidRPr="009119DC">
              <w:rPr>
                <w:rFonts w:ascii="Times New Roman" w:hAnsi="Times New Roman"/>
                <w:color w:val="000000"/>
                <w:sz w:val="22"/>
                <w:szCs w:val="22"/>
              </w:rPr>
              <w:t xml:space="preserve">  </w:t>
            </w:r>
          </w:p>
        </w:tc>
        <w:bookmarkEnd w:id="37"/>
      </w:tr>
      <w:tr w:rsidR="009119DC" w:rsidRPr="009119DC" w:rsidTr="00205B2E">
        <w:trPr>
          <w:gridBefore w:val="1"/>
          <w:wBefore w:w="97" w:type="dxa"/>
          <w:trHeight w:val="2459"/>
          <w:tblCellSpacing w:w="0" w:type="auto"/>
        </w:trPr>
        <w:tc>
          <w:tcPr>
            <w:tcW w:w="384" w:type="dxa"/>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pPr>
              <w:jc w:val="center"/>
              <w:rPr>
                <w:rFonts w:ascii="Times New Roman" w:hAnsi="Times New Roman"/>
                <w:color w:val="000000"/>
                <w:sz w:val="22"/>
                <w:szCs w:val="22"/>
              </w:rPr>
            </w:pPr>
            <w:bookmarkStart w:id="38" w:name="105"/>
            <w:r w:rsidRPr="009119DC">
              <w:rPr>
                <w:rFonts w:ascii="Times New Roman" w:hAnsi="Times New Roman"/>
                <w:color w:val="000000"/>
                <w:sz w:val="22"/>
                <w:szCs w:val="22"/>
              </w:rPr>
              <w:lastRenderedPageBreak/>
              <w:t xml:space="preserve">1.1 </w:t>
            </w:r>
          </w:p>
        </w:tc>
        <w:tc>
          <w:tcPr>
            <w:tcW w:w="2321" w:type="dxa"/>
            <w:gridSpan w:val="4"/>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7605BB">
            <w:pPr>
              <w:rPr>
                <w:rFonts w:ascii="Times New Roman" w:hAnsi="Times New Roman"/>
                <w:color w:val="000000"/>
                <w:sz w:val="22"/>
                <w:szCs w:val="22"/>
              </w:rPr>
            </w:pPr>
            <w:bookmarkStart w:id="39" w:name="106"/>
            <w:bookmarkEnd w:id="38"/>
            <w:r w:rsidRPr="009119DC">
              <w:rPr>
                <w:rFonts w:ascii="Times New Roman" w:hAnsi="Times New Roman"/>
                <w:color w:val="000000"/>
                <w:sz w:val="22"/>
                <w:szCs w:val="22"/>
              </w:rPr>
              <w:t xml:space="preserve">Фінансове забезпечення охорони та спожитої електричної енергії </w:t>
            </w:r>
            <w:r w:rsidR="007605BB" w:rsidRPr="009119DC">
              <w:rPr>
                <w:rFonts w:ascii="Times New Roman" w:hAnsi="Times New Roman"/>
                <w:color w:val="000000"/>
                <w:sz w:val="22"/>
                <w:szCs w:val="22"/>
              </w:rPr>
              <w:t>незавершеного</w:t>
            </w:r>
            <w:r w:rsidRPr="009119DC">
              <w:rPr>
                <w:rFonts w:ascii="Times New Roman" w:hAnsi="Times New Roman"/>
                <w:color w:val="000000"/>
                <w:sz w:val="22"/>
                <w:szCs w:val="22"/>
              </w:rPr>
              <w:t xml:space="preserve"> будівництва об'єкту:"Реконструкція стадіону "Галичина" на вул. Спорти</w:t>
            </w:r>
            <w:r w:rsidR="007605BB" w:rsidRPr="009119DC">
              <w:rPr>
                <w:rFonts w:ascii="Times New Roman" w:hAnsi="Times New Roman"/>
                <w:color w:val="000000"/>
                <w:sz w:val="22"/>
                <w:szCs w:val="22"/>
              </w:rPr>
              <w:t>в</w:t>
            </w:r>
            <w:r w:rsidRPr="009119DC">
              <w:rPr>
                <w:rFonts w:ascii="Times New Roman" w:hAnsi="Times New Roman"/>
                <w:color w:val="000000"/>
                <w:sz w:val="22"/>
                <w:szCs w:val="22"/>
              </w:rPr>
              <w:t>ній, 2 в м. Дрогобичі Львівської області під спортивно-тренувальний молодіжний комплекс"</w:t>
            </w:r>
          </w:p>
        </w:tc>
        <w:bookmarkEnd w:id="39"/>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r w:rsidRPr="009119DC">
              <w:rPr>
                <w:rFonts w:ascii="Times New Roman" w:hAnsi="Times New Roman"/>
                <w:color w:val="000000"/>
                <w:sz w:val="22"/>
                <w:szCs w:val="22"/>
              </w:rPr>
              <w:t>70,734</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0C158C">
            <w:pPr>
              <w:jc w:val="center"/>
              <w:rPr>
                <w:rFonts w:ascii="Times New Roman" w:hAnsi="Times New Roman"/>
                <w:color w:val="000000"/>
                <w:sz w:val="22"/>
                <w:szCs w:val="22"/>
              </w:rPr>
            </w:pPr>
            <w:r w:rsidRPr="009119DC">
              <w:rPr>
                <w:rFonts w:ascii="Times New Roman" w:hAnsi="Times New Roman"/>
                <w:color w:val="000000"/>
                <w:sz w:val="22"/>
                <w:szCs w:val="22"/>
              </w:rPr>
              <w:t>70,7</w:t>
            </w:r>
            <w:r w:rsidR="000C158C" w:rsidRPr="009119DC">
              <w:rPr>
                <w:rFonts w:ascii="Times New Roman" w:hAnsi="Times New Roman"/>
                <w:color w:val="000000"/>
                <w:sz w:val="22"/>
                <w:szCs w:val="22"/>
              </w:rPr>
              <w:t>3</w:t>
            </w:r>
            <w:r w:rsidRPr="009119DC">
              <w:rPr>
                <w:rFonts w:ascii="Times New Roman" w:hAnsi="Times New Roman"/>
                <w:color w:val="000000"/>
                <w:sz w:val="22"/>
                <w:szCs w:val="22"/>
              </w:rPr>
              <w:t>4</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D53BF2" w:rsidRPr="009119DC" w:rsidRDefault="005432A8" w:rsidP="006E0E2D">
            <w:pPr>
              <w:jc w:val="center"/>
              <w:rPr>
                <w:rFonts w:ascii="Times New Roman" w:hAnsi="Times New Roman"/>
                <w:color w:val="000000"/>
                <w:sz w:val="22"/>
                <w:szCs w:val="22"/>
              </w:rPr>
            </w:pPr>
            <w:r>
              <w:rPr>
                <w:rFonts w:ascii="Times New Roman" w:hAnsi="Times New Roman"/>
                <w:color w:val="000000"/>
                <w:sz w:val="22"/>
                <w:szCs w:val="22"/>
              </w:rPr>
              <w:t>-</w:t>
            </w:r>
            <w:r w:rsidR="00D53BF2" w:rsidRPr="009119DC">
              <w:rPr>
                <w:rFonts w:ascii="Times New Roman" w:hAnsi="Times New Roman"/>
                <w:color w:val="000000"/>
                <w:sz w:val="22"/>
                <w:szCs w:val="22"/>
              </w:rPr>
              <w:t>17,156</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D53BF2" w:rsidRPr="009119DC" w:rsidRDefault="00D53BF2" w:rsidP="006E0E2D">
            <w:pPr>
              <w:jc w:val="center"/>
              <w:rPr>
                <w:rFonts w:ascii="Times New Roman" w:hAnsi="Times New Roman"/>
                <w:color w:val="000000"/>
                <w:sz w:val="22"/>
                <w:szCs w:val="22"/>
              </w:rPr>
            </w:pPr>
          </w:p>
        </w:tc>
        <w:tc>
          <w:tcPr>
            <w:tcW w:w="3284" w:type="dxa"/>
            <w:tcBorders>
              <w:top w:val="outset" w:sz="8" w:space="0" w:color="000000"/>
              <w:left w:val="outset" w:sz="8" w:space="0" w:color="000000"/>
              <w:bottom w:val="outset" w:sz="8" w:space="0" w:color="000000"/>
              <w:right w:val="outset" w:sz="8" w:space="0" w:color="000000"/>
            </w:tcBorders>
            <w:vAlign w:val="center"/>
          </w:tcPr>
          <w:p w:rsidR="00D53BF2" w:rsidRPr="009119DC" w:rsidRDefault="005432A8" w:rsidP="006E0E2D">
            <w:pPr>
              <w:jc w:val="center"/>
              <w:rPr>
                <w:rFonts w:ascii="Times New Roman" w:hAnsi="Times New Roman"/>
                <w:color w:val="000000"/>
                <w:sz w:val="22"/>
                <w:szCs w:val="22"/>
              </w:rPr>
            </w:pPr>
            <w:r>
              <w:rPr>
                <w:rFonts w:ascii="Times New Roman" w:hAnsi="Times New Roman"/>
                <w:color w:val="000000"/>
                <w:sz w:val="22"/>
                <w:szCs w:val="22"/>
              </w:rPr>
              <w:t>-</w:t>
            </w:r>
            <w:r w:rsidR="00D53BF2" w:rsidRPr="009119DC">
              <w:rPr>
                <w:rFonts w:ascii="Times New Roman" w:hAnsi="Times New Roman"/>
                <w:color w:val="000000"/>
                <w:sz w:val="22"/>
                <w:szCs w:val="22"/>
              </w:rPr>
              <w:t>17,156</w:t>
            </w:r>
          </w:p>
        </w:tc>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pPr>
              <w:jc w:val="center"/>
              <w:rPr>
                <w:rFonts w:ascii="Times New Roman" w:hAnsi="Times New Roman"/>
                <w:color w:val="000000"/>
                <w:sz w:val="22"/>
                <w:szCs w:val="22"/>
              </w:rPr>
            </w:pPr>
            <w:bookmarkStart w:id="40" w:name="107"/>
            <w:r w:rsidRPr="009119DC">
              <w:rPr>
                <w:rFonts w:ascii="Times New Roman" w:hAnsi="Times New Roman"/>
                <w:i/>
                <w:iCs/>
                <w:color w:val="000000"/>
                <w:sz w:val="22"/>
                <w:szCs w:val="22"/>
              </w:rPr>
              <w:t>Залишок коштів утворений за рахунок заощаджених коштів в результаті економного споживання електричної енергії за період жовтень-грудень 2019 року, а також  за рахунок економії фонду заробітної плати (охоронців прийнято на роботу по факту з 15.10.2019 р. при запланованому прийнятті з 01.10.2019 р.)</w:t>
            </w:r>
          </w:p>
        </w:tc>
        <w:bookmarkEnd w:id="40"/>
      </w:tr>
      <w:tr w:rsidR="009C520B" w:rsidRPr="009119DC" w:rsidTr="00205B2E">
        <w:tblPrEx>
          <w:tblBorders>
            <w:top w:val="none" w:sz="0" w:space="0" w:color="auto"/>
            <w:left w:val="none" w:sz="0" w:space="0" w:color="auto"/>
            <w:bottom w:val="none" w:sz="0" w:space="0" w:color="auto"/>
            <w:right w:val="none" w:sz="0" w:space="0" w:color="auto"/>
          </w:tblBorders>
        </w:tblPrEx>
        <w:trPr>
          <w:trHeight w:val="30"/>
          <w:tblCellSpacing w:w="0" w:type="auto"/>
        </w:trPr>
        <w:tc>
          <w:tcPr>
            <w:tcW w:w="14765" w:type="dxa"/>
            <w:gridSpan w:val="34"/>
            <w:vAlign w:val="center"/>
          </w:tcPr>
          <w:p w:rsidR="00EB4C8E" w:rsidRPr="009119DC" w:rsidRDefault="001E0F9C">
            <w:pPr>
              <w:rPr>
                <w:rFonts w:ascii="Times New Roman" w:hAnsi="Times New Roman"/>
                <w:color w:val="000000"/>
                <w:sz w:val="22"/>
                <w:szCs w:val="22"/>
              </w:rPr>
            </w:pPr>
            <w:bookmarkStart w:id="41" w:name="114"/>
            <w:r w:rsidRPr="009119DC">
              <w:rPr>
                <w:rFonts w:ascii="Times New Roman" w:hAnsi="Times New Roman"/>
                <w:color w:val="000000"/>
                <w:sz w:val="22"/>
                <w:szCs w:val="22"/>
              </w:rPr>
              <w:t>5.2 "Виконання бюджетної програми за джерелами надходжень спеціального фонду":</w:t>
            </w:r>
          </w:p>
          <w:p w:rsidR="00EB4C8E" w:rsidRPr="009119DC" w:rsidRDefault="001E0F9C">
            <w:pPr>
              <w:rPr>
                <w:rFonts w:ascii="Times New Roman" w:hAnsi="Times New Roman"/>
                <w:color w:val="000000"/>
                <w:sz w:val="22"/>
                <w:szCs w:val="22"/>
              </w:rPr>
            </w:pPr>
            <w:bookmarkStart w:id="42" w:name="115"/>
            <w:bookmarkEnd w:id="41"/>
            <w:r w:rsidRPr="009119DC">
              <w:rPr>
                <w:rFonts w:ascii="Times New Roman" w:hAnsi="Times New Roman"/>
                <w:color w:val="000000"/>
                <w:sz w:val="22"/>
                <w:szCs w:val="22"/>
              </w:rPr>
              <w:t xml:space="preserve">(тис. грн.) </w:t>
            </w:r>
          </w:p>
        </w:tc>
        <w:bookmarkEnd w:id="42"/>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 w:name="117"/>
            <w:r w:rsidRPr="009119DC">
              <w:rPr>
                <w:rFonts w:ascii="Times New Roman" w:hAnsi="Times New Roman"/>
                <w:color w:val="000000"/>
                <w:sz w:val="22"/>
                <w:szCs w:val="22"/>
              </w:rPr>
              <w:t xml:space="preserve">N з/п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 w:name="118"/>
            <w:bookmarkEnd w:id="43"/>
            <w:r w:rsidRPr="009119DC">
              <w:rPr>
                <w:rFonts w:ascii="Times New Roman" w:hAnsi="Times New Roman"/>
                <w:color w:val="000000"/>
                <w:sz w:val="22"/>
                <w:szCs w:val="22"/>
              </w:rPr>
              <w:t xml:space="preserve">Показники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 w:name="119"/>
            <w:bookmarkEnd w:id="44"/>
            <w:r w:rsidRPr="009119DC">
              <w:rPr>
                <w:rFonts w:ascii="Times New Roman" w:hAnsi="Times New Roman"/>
                <w:color w:val="000000"/>
                <w:sz w:val="22"/>
                <w:szCs w:val="22"/>
              </w:rPr>
              <w:t xml:space="preserve">План з урахуванням змін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6" w:name="120"/>
            <w:bookmarkEnd w:id="45"/>
            <w:r w:rsidRPr="009119DC">
              <w:rPr>
                <w:rFonts w:ascii="Times New Roman" w:hAnsi="Times New Roman"/>
                <w:color w:val="000000"/>
                <w:sz w:val="22"/>
                <w:szCs w:val="22"/>
              </w:rPr>
              <w:t xml:space="preserve">Виконано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7" w:name="121"/>
            <w:bookmarkEnd w:id="46"/>
            <w:r w:rsidRPr="009119DC">
              <w:rPr>
                <w:rFonts w:ascii="Times New Roman" w:hAnsi="Times New Roman"/>
                <w:color w:val="000000"/>
                <w:sz w:val="22"/>
                <w:szCs w:val="22"/>
              </w:rPr>
              <w:t xml:space="preserve">Відхилення </w:t>
            </w:r>
          </w:p>
        </w:tc>
        <w:bookmarkEnd w:id="47"/>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8" w:name="122"/>
            <w:r w:rsidRPr="009119DC">
              <w:rPr>
                <w:rFonts w:ascii="Times New Roman" w:hAnsi="Times New Roman"/>
                <w:color w:val="000000"/>
                <w:sz w:val="22"/>
                <w:szCs w:val="22"/>
              </w:rPr>
              <w:t xml:space="preserve">1.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 w:name="123"/>
            <w:bookmarkEnd w:id="48"/>
            <w:r w:rsidRPr="009119DC">
              <w:rPr>
                <w:rFonts w:ascii="Times New Roman" w:hAnsi="Times New Roman"/>
                <w:color w:val="000000"/>
                <w:sz w:val="22"/>
                <w:szCs w:val="22"/>
              </w:rPr>
              <w:t xml:space="preserve">Залишок на початок року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0" w:name="124"/>
            <w:bookmarkEnd w:id="49"/>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1" w:name="292"/>
            <w:bookmarkEnd w:id="50"/>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2" w:name="125"/>
            <w:bookmarkEnd w:id="51"/>
            <w:r w:rsidRPr="009119DC">
              <w:rPr>
                <w:rFonts w:ascii="Times New Roman" w:hAnsi="Times New Roman"/>
                <w:color w:val="000000"/>
                <w:sz w:val="22"/>
                <w:szCs w:val="22"/>
              </w:rPr>
              <w:t xml:space="preserve">х </w:t>
            </w:r>
          </w:p>
        </w:tc>
        <w:bookmarkEnd w:id="52"/>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 w:name="293"/>
            <w:r w:rsidRPr="009119DC">
              <w:rPr>
                <w:rFonts w:ascii="Times New Roman" w:hAnsi="Times New Roman"/>
                <w:color w:val="000000"/>
                <w:sz w:val="22"/>
                <w:szCs w:val="22"/>
              </w:rPr>
              <w:t xml:space="preserve">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4" w:name="126"/>
            <w:bookmarkEnd w:id="53"/>
            <w:r w:rsidRPr="009119DC">
              <w:rPr>
                <w:rFonts w:ascii="Times New Roman" w:hAnsi="Times New Roman"/>
                <w:color w:val="000000"/>
                <w:sz w:val="22"/>
                <w:szCs w:val="22"/>
              </w:rPr>
              <w:t xml:space="preserve">в т. ч.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5" w:name="294"/>
            <w:bookmarkEnd w:id="54"/>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6" w:name="295"/>
            <w:bookmarkEnd w:id="55"/>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7" w:name="296"/>
            <w:bookmarkEnd w:id="56"/>
            <w:r w:rsidRPr="009119DC">
              <w:rPr>
                <w:rFonts w:ascii="Times New Roman" w:hAnsi="Times New Roman"/>
                <w:color w:val="000000"/>
                <w:sz w:val="22"/>
                <w:szCs w:val="22"/>
              </w:rPr>
              <w:t xml:space="preserve">  </w:t>
            </w:r>
          </w:p>
        </w:tc>
        <w:bookmarkEnd w:id="57"/>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8" w:name="127"/>
            <w:r w:rsidRPr="009119DC">
              <w:rPr>
                <w:rFonts w:ascii="Times New Roman" w:hAnsi="Times New Roman"/>
                <w:color w:val="000000"/>
                <w:sz w:val="22"/>
                <w:szCs w:val="22"/>
              </w:rPr>
              <w:t xml:space="preserve">1.1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9" w:name="128"/>
            <w:bookmarkEnd w:id="58"/>
            <w:r w:rsidRPr="009119DC">
              <w:rPr>
                <w:rFonts w:ascii="Times New Roman" w:hAnsi="Times New Roman"/>
                <w:color w:val="000000"/>
                <w:sz w:val="22"/>
                <w:szCs w:val="22"/>
              </w:rPr>
              <w:t xml:space="preserve">власних надходжень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0" w:name="129"/>
            <w:bookmarkEnd w:id="59"/>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1" w:name="297"/>
            <w:bookmarkEnd w:id="60"/>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2" w:name="130"/>
            <w:bookmarkEnd w:id="61"/>
            <w:r w:rsidRPr="009119DC">
              <w:rPr>
                <w:rFonts w:ascii="Times New Roman" w:hAnsi="Times New Roman"/>
                <w:color w:val="000000"/>
                <w:sz w:val="22"/>
                <w:szCs w:val="22"/>
              </w:rPr>
              <w:t xml:space="preserve">х </w:t>
            </w:r>
          </w:p>
        </w:tc>
        <w:bookmarkEnd w:id="62"/>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3" w:name="131"/>
            <w:r w:rsidRPr="009119DC">
              <w:rPr>
                <w:rFonts w:ascii="Times New Roman" w:hAnsi="Times New Roman"/>
                <w:color w:val="000000"/>
                <w:sz w:val="22"/>
                <w:szCs w:val="22"/>
              </w:rPr>
              <w:t xml:space="preserve">1.2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64" w:name="132"/>
            <w:bookmarkEnd w:id="63"/>
            <w:r w:rsidRPr="009119DC">
              <w:rPr>
                <w:rFonts w:ascii="Times New Roman" w:hAnsi="Times New Roman"/>
                <w:color w:val="000000"/>
                <w:sz w:val="22"/>
                <w:szCs w:val="22"/>
              </w:rPr>
              <w:t xml:space="preserve">інших надходжень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5" w:name="133"/>
            <w:bookmarkEnd w:id="64"/>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6" w:name="298"/>
            <w:bookmarkEnd w:id="65"/>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7" w:name="134"/>
            <w:bookmarkEnd w:id="66"/>
            <w:r w:rsidRPr="009119DC">
              <w:rPr>
                <w:rFonts w:ascii="Times New Roman" w:hAnsi="Times New Roman"/>
                <w:color w:val="000000"/>
                <w:sz w:val="22"/>
                <w:szCs w:val="22"/>
              </w:rPr>
              <w:t xml:space="preserve">х </w:t>
            </w:r>
          </w:p>
        </w:tc>
        <w:bookmarkEnd w:id="67"/>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8" w:name="135"/>
            <w:r w:rsidRPr="009119DC">
              <w:rPr>
                <w:rFonts w:ascii="Times New Roman" w:hAnsi="Times New Roman"/>
                <w:color w:val="000000"/>
                <w:sz w:val="22"/>
                <w:szCs w:val="22"/>
              </w:rPr>
              <w:t xml:space="preserve">Пояснення причин наявності залишку надходжень спеціального фонду, в т. ч. власних надходжень бюджетних установ та інших надходжень, на початок року </w:t>
            </w:r>
          </w:p>
        </w:tc>
        <w:bookmarkEnd w:id="68"/>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69" w:name="136"/>
            <w:r w:rsidRPr="009119DC">
              <w:rPr>
                <w:rFonts w:ascii="Times New Roman" w:hAnsi="Times New Roman"/>
                <w:color w:val="000000"/>
                <w:sz w:val="22"/>
                <w:szCs w:val="22"/>
              </w:rPr>
              <w:t xml:space="preserve">2.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70" w:name="137"/>
            <w:bookmarkEnd w:id="69"/>
            <w:r w:rsidRPr="009119DC">
              <w:rPr>
                <w:rFonts w:ascii="Times New Roman" w:hAnsi="Times New Roman"/>
                <w:color w:val="000000"/>
                <w:sz w:val="22"/>
                <w:szCs w:val="22"/>
              </w:rPr>
              <w:t xml:space="preserve">Надходження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1" w:name="299"/>
            <w:bookmarkEnd w:id="70"/>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2" w:name="300"/>
            <w:bookmarkEnd w:id="71"/>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3" w:name="301"/>
            <w:bookmarkEnd w:id="72"/>
            <w:r w:rsidRPr="009119DC">
              <w:rPr>
                <w:rFonts w:ascii="Times New Roman" w:hAnsi="Times New Roman"/>
                <w:color w:val="000000"/>
                <w:sz w:val="22"/>
                <w:szCs w:val="22"/>
              </w:rPr>
              <w:t xml:space="preserve">  </w:t>
            </w:r>
          </w:p>
        </w:tc>
        <w:bookmarkEnd w:id="73"/>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4" w:name="302"/>
            <w:r w:rsidRPr="009119DC">
              <w:rPr>
                <w:rFonts w:ascii="Times New Roman" w:hAnsi="Times New Roman"/>
                <w:color w:val="000000"/>
                <w:sz w:val="22"/>
                <w:szCs w:val="22"/>
              </w:rPr>
              <w:t xml:space="preserve">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75" w:name="138"/>
            <w:bookmarkEnd w:id="74"/>
            <w:r w:rsidRPr="009119DC">
              <w:rPr>
                <w:rFonts w:ascii="Times New Roman" w:hAnsi="Times New Roman"/>
                <w:color w:val="000000"/>
                <w:sz w:val="22"/>
                <w:szCs w:val="22"/>
              </w:rPr>
              <w:t xml:space="preserve">в т. ч.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6" w:name="303"/>
            <w:bookmarkEnd w:id="75"/>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7" w:name="304"/>
            <w:bookmarkEnd w:id="76"/>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8" w:name="305"/>
            <w:bookmarkEnd w:id="77"/>
            <w:r w:rsidRPr="009119DC">
              <w:rPr>
                <w:rFonts w:ascii="Times New Roman" w:hAnsi="Times New Roman"/>
                <w:color w:val="000000"/>
                <w:sz w:val="22"/>
                <w:szCs w:val="22"/>
              </w:rPr>
              <w:t xml:space="preserve">  </w:t>
            </w:r>
          </w:p>
        </w:tc>
        <w:bookmarkEnd w:id="78"/>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79" w:name="139"/>
            <w:r w:rsidRPr="009119DC">
              <w:rPr>
                <w:rFonts w:ascii="Times New Roman" w:hAnsi="Times New Roman"/>
                <w:color w:val="000000"/>
                <w:sz w:val="22"/>
                <w:szCs w:val="22"/>
              </w:rPr>
              <w:t xml:space="preserve">2.1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80" w:name="140"/>
            <w:bookmarkEnd w:id="79"/>
            <w:r w:rsidRPr="009119DC">
              <w:rPr>
                <w:rFonts w:ascii="Times New Roman" w:hAnsi="Times New Roman"/>
                <w:color w:val="000000"/>
                <w:sz w:val="22"/>
                <w:szCs w:val="22"/>
              </w:rPr>
              <w:t xml:space="preserve">власні надходження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1" w:name="306"/>
            <w:bookmarkEnd w:id="80"/>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2" w:name="307"/>
            <w:bookmarkEnd w:id="81"/>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3" w:name="308"/>
            <w:bookmarkEnd w:id="82"/>
            <w:r w:rsidRPr="009119DC">
              <w:rPr>
                <w:rFonts w:ascii="Times New Roman" w:hAnsi="Times New Roman"/>
                <w:color w:val="000000"/>
                <w:sz w:val="22"/>
                <w:szCs w:val="22"/>
              </w:rPr>
              <w:t xml:space="preserve">  </w:t>
            </w:r>
          </w:p>
        </w:tc>
        <w:bookmarkEnd w:id="83"/>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4" w:name="141"/>
            <w:r w:rsidRPr="009119DC">
              <w:rPr>
                <w:rFonts w:ascii="Times New Roman" w:hAnsi="Times New Roman"/>
                <w:color w:val="000000"/>
                <w:sz w:val="22"/>
                <w:szCs w:val="22"/>
              </w:rPr>
              <w:t xml:space="preserve">2.2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85" w:name="142"/>
            <w:bookmarkEnd w:id="84"/>
            <w:r w:rsidRPr="009119DC">
              <w:rPr>
                <w:rFonts w:ascii="Times New Roman" w:hAnsi="Times New Roman"/>
                <w:color w:val="000000"/>
                <w:sz w:val="22"/>
                <w:szCs w:val="22"/>
              </w:rPr>
              <w:t xml:space="preserve">надходження позик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6" w:name="309"/>
            <w:bookmarkEnd w:id="85"/>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7" w:name="310"/>
            <w:bookmarkEnd w:id="86"/>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8" w:name="311"/>
            <w:bookmarkEnd w:id="87"/>
            <w:r w:rsidRPr="009119DC">
              <w:rPr>
                <w:rFonts w:ascii="Times New Roman" w:hAnsi="Times New Roman"/>
                <w:color w:val="000000"/>
                <w:sz w:val="22"/>
                <w:szCs w:val="22"/>
              </w:rPr>
              <w:t xml:space="preserve">  </w:t>
            </w:r>
          </w:p>
        </w:tc>
        <w:bookmarkEnd w:id="88"/>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89" w:name="143"/>
            <w:r w:rsidRPr="009119DC">
              <w:rPr>
                <w:rFonts w:ascii="Times New Roman" w:hAnsi="Times New Roman"/>
                <w:color w:val="000000"/>
                <w:sz w:val="22"/>
                <w:szCs w:val="22"/>
              </w:rPr>
              <w:t xml:space="preserve">2.3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90" w:name="144"/>
            <w:bookmarkEnd w:id="89"/>
            <w:r w:rsidRPr="009119DC">
              <w:rPr>
                <w:rFonts w:ascii="Times New Roman" w:hAnsi="Times New Roman"/>
                <w:color w:val="000000"/>
                <w:sz w:val="22"/>
                <w:szCs w:val="22"/>
              </w:rPr>
              <w:t xml:space="preserve">повернення кредитів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1" w:name="312"/>
            <w:bookmarkEnd w:id="90"/>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2" w:name="313"/>
            <w:bookmarkEnd w:id="91"/>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3" w:name="314"/>
            <w:bookmarkEnd w:id="92"/>
            <w:r w:rsidRPr="009119DC">
              <w:rPr>
                <w:rFonts w:ascii="Times New Roman" w:hAnsi="Times New Roman"/>
                <w:color w:val="000000"/>
                <w:sz w:val="22"/>
                <w:szCs w:val="22"/>
              </w:rPr>
              <w:t xml:space="preserve">  </w:t>
            </w:r>
          </w:p>
        </w:tc>
        <w:bookmarkEnd w:id="93"/>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4" w:name="145"/>
            <w:r w:rsidRPr="009119DC">
              <w:rPr>
                <w:rFonts w:ascii="Times New Roman" w:hAnsi="Times New Roman"/>
                <w:color w:val="000000"/>
                <w:sz w:val="22"/>
                <w:szCs w:val="22"/>
              </w:rPr>
              <w:t xml:space="preserve">2.4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95" w:name="146"/>
            <w:bookmarkEnd w:id="94"/>
            <w:r w:rsidRPr="009119DC">
              <w:rPr>
                <w:rFonts w:ascii="Times New Roman" w:hAnsi="Times New Roman"/>
                <w:color w:val="000000"/>
                <w:sz w:val="22"/>
                <w:szCs w:val="22"/>
              </w:rPr>
              <w:t xml:space="preserve">інші надходження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6" w:name="315"/>
            <w:bookmarkEnd w:id="95"/>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7" w:name="316"/>
            <w:bookmarkEnd w:id="96"/>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8" w:name="317"/>
            <w:bookmarkEnd w:id="97"/>
            <w:r w:rsidRPr="009119DC">
              <w:rPr>
                <w:rFonts w:ascii="Times New Roman" w:hAnsi="Times New Roman"/>
                <w:color w:val="000000"/>
                <w:sz w:val="22"/>
                <w:szCs w:val="22"/>
              </w:rPr>
              <w:t xml:space="preserve">  </w:t>
            </w:r>
          </w:p>
        </w:tc>
        <w:bookmarkEnd w:id="98"/>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99" w:name="147"/>
            <w:r w:rsidRPr="009119DC">
              <w:rPr>
                <w:rFonts w:ascii="Times New Roman" w:hAnsi="Times New Roman"/>
                <w:color w:val="000000"/>
                <w:sz w:val="22"/>
                <w:szCs w:val="22"/>
              </w:rPr>
              <w:t xml:space="preserve">Пояснення причин відхилення фактичних обсягів надходжень від планових </w:t>
            </w:r>
          </w:p>
        </w:tc>
        <w:bookmarkEnd w:id="99"/>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0" w:name="148"/>
            <w:r w:rsidRPr="009119DC">
              <w:rPr>
                <w:rFonts w:ascii="Times New Roman" w:hAnsi="Times New Roman"/>
                <w:color w:val="000000"/>
                <w:sz w:val="22"/>
                <w:szCs w:val="22"/>
              </w:rPr>
              <w:lastRenderedPageBreak/>
              <w:t xml:space="preserve">3.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01" w:name="149"/>
            <w:bookmarkEnd w:id="100"/>
            <w:r w:rsidRPr="009119DC">
              <w:rPr>
                <w:rFonts w:ascii="Times New Roman" w:hAnsi="Times New Roman"/>
                <w:color w:val="000000"/>
                <w:sz w:val="22"/>
                <w:szCs w:val="22"/>
              </w:rPr>
              <w:t xml:space="preserve">Залишок на кінець року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2" w:name="150"/>
            <w:bookmarkEnd w:id="101"/>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3" w:name="318"/>
            <w:bookmarkEnd w:id="102"/>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4" w:name="319"/>
            <w:bookmarkEnd w:id="103"/>
            <w:r w:rsidRPr="009119DC">
              <w:rPr>
                <w:rFonts w:ascii="Times New Roman" w:hAnsi="Times New Roman"/>
                <w:color w:val="000000"/>
                <w:sz w:val="22"/>
                <w:szCs w:val="22"/>
              </w:rPr>
              <w:t xml:space="preserve">  </w:t>
            </w:r>
          </w:p>
        </w:tc>
        <w:bookmarkEnd w:id="104"/>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5" w:name="320"/>
            <w:r w:rsidRPr="009119DC">
              <w:rPr>
                <w:rFonts w:ascii="Times New Roman" w:hAnsi="Times New Roman"/>
                <w:color w:val="000000"/>
                <w:sz w:val="22"/>
                <w:szCs w:val="22"/>
              </w:rPr>
              <w:t xml:space="preserve">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06" w:name="151"/>
            <w:bookmarkEnd w:id="105"/>
            <w:r w:rsidRPr="009119DC">
              <w:rPr>
                <w:rFonts w:ascii="Times New Roman" w:hAnsi="Times New Roman"/>
                <w:color w:val="000000"/>
                <w:sz w:val="22"/>
                <w:szCs w:val="22"/>
              </w:rPr>
              <w:t xml:space="preserve">в т. ч.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7" w:name="321"/>
            <w:bookmarkEnd w:id="106"/>
            <w:r w:rsidRPr="009119DC">
              <w:rPr>
                <w:rFonts w:ascii="Times New Roman" w:hAnsi="Times New Roman"/>
                <w:color w:val="000000"/>
                <w:sz w:val="22"/>
                <w:szCs w:val="22"/>
              </w:rPr>
              <w:t xml:space="preserve">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8" w:name="322"/>
            <w:bookmarkEnd w:id="107"/>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09" w:name="323"/>
            <w:bookmarkEnd w:id="108"/>
            <w:r w:rsidRPr="009119DC">
              <w:rPr>
                <w:rFonts w:ascii="Times New Roman" w:hAnsi="Times New Roman"/>
                <w:color w:val="000000"/>
                <w:sz w:val="22"/>
                <w:szCs w:val="22"/>
              </w:rPr>
              <w:t xml:space="preserve">  </w:t>
            </w:r>
          </w:p>
        </w:tc>
        <w:bookmarkEnd w:id="109"/>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0" w:name="152"/>
            <w:r w:rsidRPr="009119DC">
              <w:rPr>
                <w:rFonts w:ascii="Times New Roman" w:hAnsi="Times New Roman"/>
                <w:color w:val="000000"/>
                <w:sz w:val="22"/>
                <w:szCs w:val="22"/>
              </w:rPr>
              <w:t xml:space="preserve">3.1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11" w:name="153"/>
            <w:bookmarkEnd w:id="110"/>
            <w:r w:rsidRPr="009119DC">
              <w:rPr>
                <w:rFonts w:ascii="Times New Roman" w:hAnsi="Times New Roman"/>
                <w:color w:val="000000"/>
                <w:sz w:val="22"/>
                <w:szCs w:val="22"/>
              </w:rPr>
              <w:t xml:space="preserve">власних надходжень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2" w:name="154"/>
            <w:bookmarkEnd w:id="111"/>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3" w:name="324"/>
            <w:bookmarkEnd w:id="112"/>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4" w:name="325"/>
            <w:bookmarkEnd w:id="113"/>
            <w:r w:rsidRPr="009119DC">
              <w:rPr>
                <w:rFonts w:ascii="Times New Roman" w:hAnsi="Times New Roman"/>
                <w:color w:val="000000"/>
                <w:sz w:val="22"/>
                <w:szCs w:val="22"/>
              </w:rPr>
              <w:t xml:space="preserve">  </w:t>
            </w:r>
          </w:p>
        </w:tc>
        <w:bookmarkEnd w:id="114"/>
      </w:tr>
      <w:tr w:rsidR="007605BB" w:rsidRPr="009119DC" w:rsidTr="00205B2E">
        <w:trPr>
          <w:gridBefore w:val="1"/>
          <w:wBefore w:w="97" w:type="dxa"/>
          <w:trHeight w:val="45"/>
          <w:tblCellSpacing w:w="0" w:type="auto"/>
        </w:trPr>
        <w:tc>
          <w:tcPr>
            <w:tcW w:w="117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5" w:name="155"/>
            <w:r w:rsidRPr="009119DC">
              <w:rPr>
                <w:rFonts w:ascii="Times New Roman" w:hAnsi="Times New Roman"/>
                <w:color w:val="000000"/>
                <w:sz w:val="22"/>
                <w:szCs w:val="22"/>
              </w:rPr>
              <w:t xml:space="preserve">3.2 </w:t>
            </w:r>
          </w:p>
        </w:tc>
        <w:tc>
          <w:tcPr>
            <w:tcW w:w="199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16" w:name="156"/>
            <w:bookmarkEnd w:id="115"/>
            <w:r w:rsidRPr="009119DC">
              <w:rPr>
                <w:rFonts w:ascii="Times New Roman" w:hAnsi="Times New Roman"/>
                <w:color w:val="000000"/>
                <w:sz w:val="22"/>
                <w:szCs w:val="22"/>
              </w:rPr>
              <w:t xml:space="preserve">інших надходжень </w:t>
            </w:r>
          </w:p>
        </w:tc>
        <w:tc>
          <w:tcPr>
            <w:tcW w:w="2303"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7" w:name="157"/>
            <w:bookmarkEnd w:id="116"/>
            <w:r w:rsidRPr="009119DC">
              <w:rPr>
                <w:rFonts w:ascii="Times New Roman" w:hAnsi="Times New Roman"/>
                <w:color w:val="000000"/>
                <w:sz w:val="22"/>
                <w:szCs w:val="22"/>
              </w:rPr>
              <w:t xml:space="preserve">х </w:t>
            </w:r>
          </w:p>
        </w:tc>
        <w:tc>
          <w:tcPr>
            <w:tcW w:w="2097"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8" w:name="326"/>
            <w:bookmarkEnd w:id="117"/>
            <w:r w:rsidRPr="009119DC">
              <w:rPr>
                <w:rFonts w:ascii="Times New Roman" w:hAnsi="Times New Roman"/>
                <w:color w:val="000000"/>
                <w:sz w:val="22"/>
                <w:szCs w:val="22"/>
              </w:rPr>
              <w:t xml:space="preserve">  </w:t>
            </w:r>
          </w:p>
        </w:tc>
        <w:tc>
          <w:tcPr>
            <w:tcW w:w="7098" w:type="dxa"/>
            <w:gridSpan w:val="1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19" w:name="327"/>
            <w:bookmarkEnd w:id="118"/>
            <w:r w:rsidRPr="009119DC">
              <w:rPr>
                <w:rFonts w:ascii="Times New Roman" w:hAnsi="Times New Roman"/>
                <w:color w:val="000000"/>
                <w:sz w:val="22"/>
                <w:szCs w:val="22"/>
              </w:rPr>
              <w:t xml:space="preserve">  </w:t>
            </w:r>
          </w:p>
        </w:tc>
        <w:bookmarkEnd w:id="119"/>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0" w:name="158"/>
            <w:r w:rsidRPr="009119DC">
              <w:rPr>
                <w:rFonts w:ascii="Times New Roman" w:hAnsi="Times New Roman"/>
                <w:color w:val="000000"/>
                <w:sz w:val="22"/>
                <w:szCs w:val="22"/>
              </w:rPr>
              <w:t xml:space="preserve">Пояснення причин наявності залишку надходжень спеціального фонду, в т. ч. власних надходжень бюджетних установ та інших надходжень, на кінець року </w:t>
            </w:r>
          </w:p>
        </w:tc>
        <w:bookmarkEnd w:id="120"/>
      </w:tr>
      <w:tr w:rsidR="009C520B" w:rsidRPr="009119DC" w:rsidTr="00205B2E">
        <w:tblPrEx>
          <w:tblBorders>
            <w:top w:val="none" w:sz="0" w:space="0" w:color="auto"/>
            <w:left w:val="none" w:sz="0" w:space="0" w:color="auto"/>
            <w:bottom w:val="none" w:sz="0" w:space="0" w:color="auto"/>
            <w:right w:val="none" w:sz="0" w:space="0" w:color="auto"/>
          </w:tblBorders>
        </w:tblPrEx>
        <w:trPr>
          <w:trHeight w:val="30"/>
          <w:tblCellSpacing w:w="0" w:type="auto"/>
        </w:trPr>
        <w:tc>
          <w:tcPr>
            <w:tcW w:w="14765" w:type="dxa"/>
            <w:gridSpan w:val="34"/>
            <w:vAlign w:val="center"/>
          </w:tcPr>
          <w:p w:rsidR="00EB4C8E" w:rsidRPr="009119DC" w:rsidRDefault="001E0F9C">
            <w:pPr>
              <w:rPr>
                <w:rFonts w:ascii="Times New Roman" w:hAnsi="Times New Roman"/>
                <w:color w:val="000000"/>
                <w:sz w:val="22"/>
                <w:szCs w:val="22"/>
              </w:rPr>
            </w:pPr>
            <w:bookmarkStart w:id="121" w:name="160"/>
            <w:r w:rsidRPr="009119DC">
              <w:rPr>
                <w:rFonts w:ascii="Times New Roman" w:hAnsi="Times New Roman"/>
                <w:color w:val="000000"/>
                <w:sz w:val="22"/>
                <w:szCs w:val="22"/>
              </w:rPr>
              <w:t>5.3 "Виконання результативних показників бюджетної програми за напрямами використання бюджетних коштів":</w:t>
            </w:r>
          </w:p>
          <w:p w:rsidR="00EB4C8E" w:rsidRPr="009119DC" w:rsidRDefault="001E0F9C">
            <w:pPr>
              <w:rPr>
                <w:rFonts w:ascii="Times New Roman" w:hAnsi="Times New Roman"/>
                <w:color w:val="000000"/>
                <w:sz w:val="22"/>
                <w:szCs w:val="22"/>
              </w:rPr>
            </w:pPr>
            <w:bookmarkStart w:id="122" w:name="161"/>
            <w:bookmarkEnd w:id="121"/>
            <w:r w:rsidRPr="009119DC">
              <w:rPr>
                <w:rFonts w:ascii="Times New Roman" w:hAnsi="Times New Roman"/>
                <w:color w:val="000000"/>
                <w:sz w:val="22"/>
                <w:szCs w:val="22"/>
              </w:rPr>
              <w:t xml:space="preserve">(тис. грн.) </w:t>
            </w:r>
          </w:p>
        </w:tc>
        <w:bookmarkEnd w:id="122"/>
      </w:tr>
      <w:tr w:rsidR="00C3654E" w:rsidRPr="009119DC" w:rsidTr="00205B2E">
        <w:trPr>
          <w:gridBefore w:val="1"/>
          <w:wBefore w:w="97" w:type="dxa"/>
          <w:trHeight w:val="45"/>
          <w:tblCellSpacing w:w="0" w:type="auto"/>
        </w:trPr>
        <w:tc>
          <w:tcPr>
            <w:tcW w:w="600" w:type="dxa"/>
            <w:gridSpan w:val="2"/>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3" w:name="163"/>
            <w:r w:rsidRPr="009119DC">
              <w:rPr>
                <w:rFonts w:ascii="Times New Roman" w:hAnsi="Times New Roman"/>
                <w:color w:val="000000"/>
                <w:sz w:val="22"/>
                <w:szCs w:val="22"/>
              </w:rPr>
              <w:t xml:space="preserve">N з/п </w:t>
            </w:r>
          </w:p>
        </w:tc>
        <w:tc>
          <w:tcPr>
            <w:tcW w:w="2105" w:type="dxa"/>
            <w:gridSpan w:val="3"/>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4" w:name="164"/>
            <w:bookmarkEnd w:id="123"/>
            <w:r w:rsidRPr="009119DC">
              <w:rPr>
                <w:rFonts w:ascii="Times New Roman" w:hAnsi="Times New Roman"/>
                <w:color w:val="000000"/>
                <w:sz w:val="22"/>
                <w:szCs w:val="22"/>
              </w:rPr>
              <w:t xml:space="preserve">Показники </w:t>
            </w:r>
          </w:p>
        </w:tc>
        <w:tc>
          <w:tcPr>
            <w:tcW w:w="3120" w:type="dxa"/>
            <w:gridSpan w:val="11"/>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5" w:name="165"/>
            <w:bookmarkEnd w:id="124"/>
            <w:r w:rsidRPr="009119DC">
              <w:rPr>
                <w:rFonts w:ascii="Times New Roman" w:hAnsi="Times New Roman"/>
                <w:color w:val="000000"/>
                <w:sz w:val="22"/>
                <w:szCs w:val="22"/>
              </w:rPr>
              <w:t xml:space="preserve">Затверджено паспортом бюджетної програми </w:t>
            </w:r>
          </w:p>
        </w:tc>
        <w:tc>
          <w:tcPr>
            <w:tcW w:w="2841" w:type="dxa"/>
            <w:gridSpan w:val="9"/>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6" w:name="166"/>
            <w:bookmarkEnd w:id="125"/>
            <w:r w:rsidRPr="009119DC">
              <w:rPr>
                <w:rFonts w:ascii="Times New Roman" w:hAnsi="Times New Roman"/>
                <w:color w:val="000000"/>
                <w:sz w:val="22"/>
                <w:szCs w:val="22"/>
              </w:rPr>
              <w:t xml:space="preserve">Виконано </w:t>
            </w:r>
          </w:p>
        </w:tc>
        <w:tc>
          <w:tcPr>
            <w:tcW w:w="6002" w:type="dxa"/>
            <w:gridSpan w:val="8"/>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7" w:name="167"/>
            <w:bookmarkEnd w:id="126"/>
            <w:r w:rsidRPr="009119DC">
              <w:rPr>
                <w:rFonts w:ascii="Times New Roman" w:hAnsi="Times New Roman"/>
                <w:color w:val="000000"/>
                <w:sz w:val="22"/>
                <w:szCs w:val="22"/>
              </w:rPr>
              <w:t xml:space="preserve">Відхилення </w:t>
            </w:r>
          </w:p>
        </w:tc>
        <w:bookmarkEnd w:id="127"/>
      </w:tr>
      <w:tr w:rsidR="007605BB" w:rsidRPr="009119DC" w:rsidTr="00205B2E">
        <w:trPr>
          <w:gridBefore w:val="1"/>
          <w:wBefore w:w="97" w:type="dxa"/>
          <w:trHeight w:val="45"/>
          <w:tblCellSpacing w:w="0" w:type="auto"/>
        </w:trPr>
        <w:tc>
          <w:tcPr>
            <w:tcW w:w="600" w:type="dxa"/>
            <w:gridSpan w:val="2"/>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2105" w:type="dxa"/>
            <w:gridSpan w:val="3"/>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8" w:name="168"/>
            <w:r w:rsidRPr="009119DC">
              <w:rPr>
                <w:rFonts w:ascii="Times New Roman" w:hAnsi="Times New Roman"/>
                <w:color w:val="000000"/>
                <w:sz w:val="22"/>
                <w:szCs w:val="22"/>
              </w:rPr>
              <w:t xml:space="preserve">загальний фонд </w:t>
            </w:r>
          </w:p>
        </w:tc>
        <w:tc>
          <w:tcPr>
            <w:tcW w:w="850"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29" w:name="169"/>
            <w:bookmarkEnd w:id="128"/>
            <w:r w:rsidRPr="009119DC">
              <w:rPr>
                <w:rFonts w:ascii="Times New Roman" w:hAnsi="Times New Roman"/>
                <w:color w:val="000000"/>
                <w:sz w:val="22"/>
                <w:szCs w:val="22"/>
              </w:rPr>
              <w:t xml:space="preserve">спеціальний фонд </w:t>
            </w:r>
          </w:p>
        </w:tc>
        <w:tc>
          <w:tcPr>
            <w:tcW w:w="1136"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0" w:name="170"/>
            <w:bookmarkEnd w:id="129"/>
            <w:r w:rsidRPr="009119DC">
              <w:rPr>
                <w:rFonts w:ascii="Times New Roman" w:hAnsi="Times New Roman"/>
                <w:color w:val="000000"/>
                <w:sz w:val="22"/>
                <w:szCs w:val="22"/>
              </w:rPr>
              <w:t xml:space="preserve">разом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1" w:name="171"/>
            <w:bookmarkEnd w:id="130"/>
            <w:r w:rsidRPr="009119DC">
              <w:rPr>
                <w:rFonts w:ascii="Times New Roman" w:hAnsi="Times New Roman"/>
                <w:color w:val="000000"/>
                <w:sz w:val="22"/>
                <w:szCs w:val="22"/>
              </w:rPr>
              <w:t xml:space="preserve">загальний фонд </w:t>
            </w:r>
          </w:p>
        </w:tc>
        <w:tc>
          <w:tcPr>
            <w:tcW w:w="1139"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2" w:name="172"/>
            <w:bookmarkEnd w:id="131"/>
            <w:r w:rsidRPr="009119DC">
              <w:rPr>
                <w:rFonts w:ascii="Times New Roman" w:hAnsi="Times New Roman"/>
                <w:color w:val="000000"/>
                <w:sz w:val="22"/>
                <w:szCs w:val="22"/>
              </w:rPr>
              <w:t xml:space="preserve">спеціальний фонд </w:t>
            </w:r>
          </w:p>
        </w:tc>
        <w:tc>
          <w:tcPr>
            <w:tcW w:w="851"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3" w:name="173"/>
            <w:bookmarkEnd w:id="132"/>
            <w:r w:rsidRPr="009119DC">
              <w:rPr>
                <w:rFonts w:ascii="Times New Roman" w:hAnsi="Times New Roman"/>
                <w:color w:val="000000"/>
                <w:sz w:val="22"/>
                <w:szCs w:val="22"/>
              </w:rPr>
              <w:t xml:space="preserve">разом </w:t>
            </w:r>
          </w:p>
        </w:tc>
        <w:tc>
          <w:tcPr>
            <w:tcW w:w="141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4" w:name="174"/>
            <w:bookmarkEnd w:id="133"/>
            <w:r w:rsidRPr="009119DC">
              <w:rPr>
                <w:rFonts w:ascii="Times New Roman" w:hAnsi="Times New Roman"/>
                <w:color w:val="000000"/>
                <w:sz w:val="22"/>
                <w:szCs w:val="22"/>
              </w:rPr>
              <w:t xml:space="preserve">загальний фонд </w:t>
            </w:r>
          </w:p>
        </w:tc>
        <w:tc>
          <w:tcPr>
            <w:tcW w:w="127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5" w:name="175"/>
            <w:bookmarkEnd w:id="134"/>
            <w:r w:rsidRPr="009119DC">
              <w:rPr>
                <w:rFonts w:ascii="Times New Roman" w:hAnsi="Times New Roman"/>
                <w:color w:val="000000"/>
                <w:sz w:val="22"/>
                <w:szCs w:val="22"/>
              </w:rPr>
              <w:t xml:space="preserve">спеціальний фонд </w:t>
            </w:r>
          </w:p>
        </w:tc>
        <w:tc>
          <w:tcPr>
            <w:tcW w:w="330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6" w:name="176"/>
            <w:bookmarkEnd w:id="135"/>
            <w:r w:rsidRPr="009119DC">
              <w:rPr>
                <w:rFonts w:ascii="Times New Roman" w:hAnsi="Times New Roman"/>
                <w:color w:val="000000"/>
                <w:sz w:val="22"/>
                <w:szCs w:val="22"/>
              </w:rPr>
              <w:t xml:space="preserve">разом </w:t>
            </w:r>
          </w:p>
        </w:tc>
        <w:bookmarkEnd w:id="136"/>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7" w:name="177"/>
            <w:r w:rsidRPr="009119DC">
              <w:rPr>
                <w:rFonts w:ascii="Times New Roman" w:hAnsi="Times New Roman"/>
                <w:i/>
                <w:color w:val="000000"/>
                <w:sz w:val="22"/>
                <w:szCs w:val="22"/>
              </w:rPr>
              <w:t>Напрям використання бюджетних коштів</w:t>
            </w:r>
            <w:r w:rsidRPr="009119DC">
              <w:rPr>
                <w:rFonts w:ascii="Times New Roman" w:hAnsi="Times New Roman"/>
                <w:color w:val="000000"/>
                <w:sz w:val="22"/>
                <w:szCs w:val="22"/>
                <w:vertAlign w:val="superscript"/>
              </w:rPr>
              <w:t>1</w:t>
            </w:r>
          </w:p>
        </w:tc>
        <w:bookmarkEnd w:id="137"/>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38" w:name="178"/>
            <w:r w:rsidRPr="009119DC">
              <w:rPr>
                <w:rFonts w:ascii="Times New Roman" w:hAnsi="Times New Roman"/>
                <w:color w:val="000000"/>
                <w:sz w:val="22"/>
                <w:szCs w:val="22"/>
              </w:rPr>
              <w:t xml:space="preserve">1.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39" w:name="179"/>
            <w:bookmarkEnd w:id="138"/>
            <w:r w:rsidRPr="009119DC">
              <w:rPr>
                <w:rFonts w:ascii="Times New Roman" w:hAnsi="Times New Roman"/>
                <w:color w:val="000000"/>
                <w:sz w:val="22"/>
                <w:szCs w:val="22"/>
              </w:rPr>
              <w:t xml:space="preserve">затрат </w:t>
            </w: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0" w:name="328"/>
            <w:bookmarkEnd w:id="139"/>
            <w:r w:rsidRPr="009119DC">
              <w:rPr>
                <w:rFonts w:ascii="Times New Roman" w:hAnsi="Times New Roman"/>
                <w:color w:val="000000"/>
                <w:sz w:val="22"/>
                <w:szCs w:val="22"/>
              </w:rPr>
              <w:t xml:space="preserve">  </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1" w:name="329"/>
            <w:bookmarkEnd w:id="140"/>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2" w:name="330"/>
            <w:bookmarkEnd w:id="141"/>
            <w:r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3" w:name="331"/>
            <w:bookmarkEnd w:id="142"/>
            <w:r w:rsidRPr="009119DC">
              <w:rPr>
                <w:rFonts w:ascii="Times New Roman" w:hAnsi="Times New Roman"/>
                <w:color w:val="000000"/>
                <w:sz w:val="22"/>
                <w:szCs w:val="22"/>
              </w:rPr>
              <w:t xml:space="preserve">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4" w:name="332"/>
            <w:bookmarkEnd w:id="143"/>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5" w:name="333"/>
            <w:bookmarkEnd w:id="144"/>
            <w:r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6" w:name="334"/>
            <w:bookmarkEnd w:id="145"/>
            <w:r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7" w:name="335"/>
            <w:bookmarkEnd w:id="146"/>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8" w:name="336"/>
            <w:bookmarkEnd w:id="147"/>
            <w:r w:rsidRPr="009119DC">
              <w:rPr>
                <w:rFonts w:ascii="Times New Roman" w:hAnsi="Times New Roman"/>
                <w:color w:val="000000"/>
                <w:sz w:val="22"/>
                <w:szCs w:val="22"/>
              </w:rPr>
              <w:t xml:space="preserve">  </w:t>
            </w:r>
          </w:p>
        </w:tc>
        <w:bookmarkEnd w:id="148"/>
      </w:tr>
      <w:tr w:rsidR="009119DC" w:rsidRPr="009119DC" w:rsidTr="00205B2E">
        <w:trPr>
          <w:gridBefore w:val="1"/>
          <w:wBefore w:w="97" w:type="dxa"/>
          <w:trHeight w:val="979"/>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49" w:name="337"/>
            <w:r w:rsidRPr="009119DC">
              <w:rPr>
                <w:rFonts w:ascii="Times New Roman" w:hAnsi="Times New Roman"/>
                <w:color w:val="000000"/>
                <w:sz w:val="22"/>
                <w:szCs w:val="22"/>
              </w:rPr>
              <w:t xml:space="preserve">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rsidP="00D53BF2">
            <w:pPr>
              <w:rPr>
                <w:rFonts w:ascii="Times New Roman" w:hAnsi="Times New Roman"/>
                <w:color w:val="000000"/>
                <w:sz w:val="22"/>
                <w:szCs w:val="22"/>
              </w:rPr>
            </w:pPr>
            <w:bookmarkStart w:id="150" w:name="180"/>
            <w:bookmarkEnd w:id="149"/>
            <w:r w:rsidRPr="009119DC">
              <w:rPr>
                <w:rFonts w:ascii="Times New Roman" w:hAnsi="Times New Roman"/>
                <w:color w:val="000000"/>
                <w:sz w:val="22"/>
                <w:szCs w:val="22"/>
              </w:rPr>
              <w:t>реалізація заходів по забезпеченню захисту незавершеного будівництва стадіону "Галичина" від несанкціонованого впливу на об'єкт сторонніми особами чи організаціями</w:t>
            </w:r>
          </w:p>
        </w:tc>
        <w:tc>
          <w:tcPr>
            <w:tcW w:w="113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pPr>
              <w:jc w:val="center"/>
              <w:rPr>
                <w:rFonts w:ascii="Times New Roman" w:hAnsi="Times New Roman"/>
                <w:color w:val="000000"/>
                <w:sz w:val="22"/>
                <w:szCs w:val="22"/>
              </w:rPr>
            </w:pPr>
            <w:bookmarkStart w:id="151" w:name="338"/>
            <w:bookmarkEnd w:id="150"/>
            <w:r w:rsidRPr="009119DC">
              <w:rPr>
                <w:rFonts w:ascii="Times New Roman" w:hAnsi="Times New Roman"/>
                <w:color w:val="000000"/>
                <w:sz w:val="22"/>
                <w:szCs w:val="22"/>
              </w:rPr>
              <w:t>70,734</w:t>
            </w:r>
            <w:r w:rsidR="001E0F9C" w:rsidRPr="009119DC">
              <w:rPr>
                <w:rFonts w:ascii="Times New Roman" w:hAnsi="Times New Roman"/>
                <w:color w:val="000000"/>
                <w:sz w:val="22"/>
                <w:szCs w:val="22"/>
              </w:rPr>
              <w:t xml:space="preserve">  </w:t>
            </w:r>
          </w:p>
        </w:tc>
        <w:tc>
          <w:tcPr>
            <w:tcW w:w="70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52" w:name="339"/>
            <w:bookmarkEnd w:id="151"/>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pPr>
              <w:jc w:val="center"/>
              <w:rPr>
                <w:rFonts w:ascii="Times New Roman" w:hAnsi="Times New Roman"/>
                <w:color w:val="000000"/>
                <w:sz w:val="22"/>
                <w:szCs w:val="22"/>
              </w:rPr>
            </w:pPr>
            <w:bookmarkStart w:id="153" w:name="340"/>
            <w:bookmarkEnd w:id="152"/>
            <w:r w:rsidRPr="009119DC">
              <w:rPr>
                <w:rFonts w:ascii="Times New Roman" w:hAnsi="Times New Roman"/>
                <w:color w:val="000000"/>
                <w:sz w:val="22"/>
                <w:szCs w:val="22"/>
              </w:rPr>
              <w:t>70,734</w:t>
            </w:r>
            <w:r w:rsidR="001E0F9C"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54" w:name="341"/>
            <w:bookmarkEnd w:id="153"/>
            <w:r w:rsidRPr="009119DC">
              <w:rPr>
                <w:rFonts w:ascii="Times New Roman" w:hAnsi="Times New Roman"/>
                <w:color w:val="000000"/>
                <w:sz w:val="22"/>
                <w:szCs w:val="22"/>
              </w:rPr>
              <w:t xml:space="preserve">  </w:t>
            </w:r>
            <w:r w:rsidR="00D53BF2" w:rsidRPr="009119DC">
              <w:rPr>
                <w:rFonts w:ascii="Times New Roman" w:hAnsi="Times New Roman"/>
                <w:color w:val="000000"/>
                <w:sz w:val="22"/>
                <w:szCs w:val="22"/>
              </w:rPr>
              <w:t>53,578</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55" w:name="342"/>
            <w:bookmarkEnd w:id="154"/>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pPr>
              <w:jc w:val="center"/>
              <w:rPr>
                <w:rFonts w:ascii="Times New Roman" w:hAnsi="Times New Roman"/>
                <w:color w:val="000000"/>
                <w:sz w:val="22"/>
                <w:szCs w:val="22"/>
              </w:rPr>
            </w:pPr>
            <w:bookmarkStart w:id="156" w:name="343"/>
            <w:bookmarkEnd w:id="155"/>
            <w:r w:rsidRPr="009119DC">
              <w:rPr>
                <w:rFonts w:ascii="Times New Roman" w:hAnsi="Times New Roman"/>
                <w:color w:val="000000"/>
                <w:sz w:val="22"/>
                <w:szCs w:val="22"/>
              </w:rPr>
              <w:t>53,578</w:t>
            </w:r>
            <w:r w:rsidR="001E0F9C"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5432A8">
            <w:pPr>
              <w:jc w:val="center"/>
              <w:rPr>
                <w:rFonts w:ascii="Times New Roman" w:hAnsi="Times New Roman"/>
                <w:color w:val="000000"/>
                <w:sz w:val="22"/>
                <w:szCs w:val="22"/>
              </w:rPr>
            </w:pPr>
            <w:bookmarkStart w:id="157" w:name="344"/>
            <w:bookmarkEnd w:id="156"/>
            <w:r>
              <w:rPr>
                <w:rFonts w:ascii="Times New Roman" w:hAnsi="Times New Roman"/>
                <w:color w:val="000000"/>
                <w:sz w:val="22"/>
                <w:szCs w:val="22"/>
              </w:rPr>
              <w:t>-</w:t>
            </w:r>
            <w:r w:rsidR="00D53BF2" w:rsidRPr="009119DC">
              <w:rPr>
                <w:rFonts w:ascii="Times New Roman" w:hAnsi="Times New Roman"/>
                <w:color w:val="000000"/>
                <w:sz w:val="22"/>
                <w:szCs w:val="22"/>
              </w:rPr>
              <w:t>17,156</w:t>
            </w:r>
            <w:r w:rsidR="001E0F9C"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58" w:name="345"/>
            <w:bookmarkEnd w:id="157"/>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5432A8" w:rsidP="00ED481E">
            <w:pPr>
              <w:jc w:val="center"/>
              <w:rPr>
                <w:rFonts w:ascii="Times New Roman" w:hAnsi="Times New Roman"/>
                <w:color w:val="000000"/>
                <w:sz w:val="22"/>
                <w:szCs w:val="22"/>
              </w:rPr>
            </w:pPr>
            <w:bookmarkStart w:id="159" w:name="346"/>
            <w:bookmarkEnd w:id="158"/>
            <w:r>
              <w:rPr>
                <w:rFonts w:ascii="Times New Roman" w:hAnsi="Times New Roman"/>
                <w:color w:val="000000"/>
                <w:sz w:val="22"/>
                <w:szCs w:val="22"/>
              </w:rPr>
              <w:t>-</w:t>
            </w:r>
            <w:r w:rsidR="001E0F9C" w:rsidRPr="009119DC">
              <w:rPr>
                <w:rFonts w:ascii="Times New Roman" w:hAnsi="Times New Roman"/>
                <w:color w:val="000000"/>
                <w:sz w:val="22"/>
                <w:szCs w:val="22"/>
              </w:rPr>
              <w:t xml:space="preserve"> </w:t>
            </w:r>
            <w:r w:rsidR="00D53BF2" w:rsidRPr="009119DC">
              <w:rPr>
                <w:rFonts w:ascii="Times New Roman" w:hAnsi="Times New Roman"/>
                <w:color w:val="000000"/>
                <w:sz w:val="22"/>
                <w:szCs w:val="22"/>
              </w:rPr>
              <w:t>17,156</w:t>
            </w:r>
            <w:r w:rsidR="001E0F9C" w:rsidRPr="009119DC">
              <w:rPr>
                <w:rFonts w:ascii="Times New Roman" w:hAnsi="Times New Roman"/>
                <w:color w:val="000000"/>
                <w:sz w:val="22"/>
                <w:szCs w:val="22"/>
              </w:rPr>
              <w:t xml:space="preserve"> </w:t>
            </w:r>
          </w:p>
        </w:tc>
        <w:bookmarkEnd w:id="159"/>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rsidP="00D53BF2">
            <w:pPr>
              <w:rPr>
                <w:rFonts w:ascii="Times New Roman" w:hAnsi="Times New Roman"/>
                <w:color w:val="000000"/>
                <w:sz w:val="22"/>
                <w:szCs w:val="22"/>
              </w:rPr>
            </w:pPr>
            <w:bookmarkStart w:id="160" w:name="181"/>
            <w:r w:rsidRPr="009119DC">
              <w:rPr>
                <w:rFonts w:ascii="Times New Roman" w:hAnsi="Times New Roman"/>
                <w:i/>
                <w:iCs/>
                <w:color w:val="000000"/>
                <w:sz w:val="22"/>
                <w:szCs w:val="22"/>
              </w:rPr>
              <w:t>Залишок коштів утворений за рахунок заощаджених коштів в результаті економного споживання електричної енергії за період жовтень-грудень 2019 року, а також  за рахунок економії фонду заробітної плати (охоронців прийнято на роботу по факту з 15.10.2019 р. при запланованому прийнятті з 01.10.2019 р.)</w:t>
            </w:r>
          </w:p>
        </w:tc>
        <w:bookmarkEnd w:id="160"/>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1" w:name="182"/>
            <w:r w:rsidRPr="009119DC">
              <w:rPr>
                <w:rFonts w:ascii="Times New Roman" w:hAnsi="Times New Roman"/>
                <w:color w:val="000000"/>
                <w:sz w:val="22"/>
                <w:szCs w:val="22"/>
              </w:rPr>
              <w:t xml:space="preserve">2.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62" w:name="183"/>
            <w:bookmarkEnd w:id="161"/>
            <w:r w:rsidRPr="009119DC">
              <w:rPr>
                <w:rFonts w:ascii="Times New Roman" w:hAnsi="Times New Roman"/>
                <w:color w:val="000000"/>
                <w:sz w:val="22"/>
                <w:szCs w:val="22"/>
              </w:rPr>
              <w:t xml:space="preserve">продукту </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3" w:name="347"/>
            <w:bookmarkEnd w:id="162"/>
            <w:r w:rsidRPr="009119DC">
              <w:rPr>
                <w:rFonts w:ascii="Times New Roman" w:hAnsi="Times New Roman"/>
                <w:color w:val="000000"/>
                <w:sz w:val="22"/>
                <w:szCs w:val="22"/>
              </w:rPr>
              <w:t xml:space="preserve">  </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4" w:name="348"/>
            <w:bookmarkEnd w:id="163"/>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5" w:name="349"/>
            <w:bookmarkEnd w:id="164"/>
            <w:r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6" w:name="350"/>
            <w:bookmarkEnd w:id="165"/>
            <w:r w:rsidRPr="009119DC">
              <w:rPr>
                <w:rFonts w:ascii="Times New Roman" w:hAnsi="Times New Roman"/>
                <w:color w:val="000000"/>
                <w:sz w:val="22"/>
                <w:szCs w:val="22"/>
              </w:rPr>
              <w:t xml:space="preserve">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7" w:name="351"/>
            <w:bookmarkEnd w:id="166"/>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8" w:name="352"/>
            <w:bookmarkEnd w:id="167"/>
            <w:r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69" w:name="353"/>
            <w:bookmarkEnd w:id="168"/>
            <w:r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0" w:name="354"/>
            <w:bookmarkEnd w:id="169"/>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1" w:name="355"/>
            <w:bookmarkEnd w:id="170"/>
            <w:r w:rsidRPr="009119DC">
              <w:rPr>
                <w:rFonts w:ascii="Times New Roman" w:hAnsi="Times New Roman"/>
                <w:color w:val="000000"/>
                <w:sz w:val="22"/>
                <w:szCs w:val="22"/>
              </w:rPr>
              <w:t xml:space="preserve">  </w:t>
            </w:r>
          </w:p>
        </w:tc>
        <w:bookmarkEnd w:id="171"/>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2" w:name="356"/>
            <w:r w:rsidRPr="009119DC">
              <w:rPr>
                <w:rFonts w:ascii="Times New Roman" w:hAnsi="Times New Roman"/>
                <w:color w:val="000000"/>
                <w:sz w:val="22"/>
                <w:szCs w:val="22"/>
              </w:rPr>
              <w:t xml:space="preserve">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D53BF2">
            <w:pPr>
              <w:rPr>
                <w:rFonts w:ascii="Times New Roman" w:hAnsi="Times New Roman"/>
                <w:color w:val="000000"/>
                <w:sz w:val="22"/>
                <w:szCs w:val="22"/>
              </w:rPr>
            </w:pPr>
            <w:bookmarkStart w:id="173" w:name="184"/>
            <w:bookmarkEnd w:id="172"/>
            <w:r w:rsidRPr="009119DC">
              <w:rPr>
                <w:rFonts w:ascii="Times New Roman" w:hAnsi="Times New Roman"/>
                <w:i/>
                <w:color w:val="000000"/>
                <w:sz w:val="22"/>
                <w:szCs w:val="22"/>
              </w:rPr>
              <w:t>кількість штатних працівників</w:t>
            </w:r>
            <w:r w:rsidR="001E0F9C" w:rsidRPr="009119DC">
              <w:rPr>
                <w:rFonts w:ascii="Times New Roman" w:hAnsi="Times New Roman"/>
                <w:color w:val="000000"/>
                <w:sz w:val="22"/>
                <w:szCs w:val="22"/>
              </w:rPr>
              <w:t xml:space="preserve"> </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4" w:name="357"/>
            <w:bookmarkEnd w:id="173"/>
            <w:r w:rsidRPr="009119DC">
              <w:rPr>
                <w:rFonts w:ascii="Times New Roman" w:hAnsi="Times New Roman"/>
                <w:color w:val="000000"/>
                <w:sz w:val="22"/>
                <w:szCs w:val="22"/>
              </w:rPr>
              <w:t xml:space="preserve">  </w:t>
            </w:r>
            <w:r w:rsidR="00D53BF2" w:rsidRPr="009119DC">
              <w:rPr>
                <w:rFonts w:ascii="Times New Roman" w:hAnsi="Times New Roman"/>
                <w:color w:val="000000"/>
                <w:sz w:val="22"/>
                <w:szCs w:val="22"/>
              </w:rPr>
              <w:t>4</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5" w:name="358"/>
            <w:bookmarkEnd w:id="174"/>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76" w:name="359"/>
            <w:bookmarkEnd w:id="175"/>
            <w:r w:rsidRPr="009119DC">
              <w:rPr>
                <w:rFonts w:ascii="Times New Roman" w:hAnsi="Times New Roman"/>
                <w:color w:val="000000"/>
                <w:sz w:val="22"/>
                <w:szCs w:val="22"/>
              </w:rPr>
              <w:t>4</w:t>
            </w:r>
            <w:r w:rsidR="001E0F9C"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77" w:name="360"/>
            <w:bookmarkEnd w:id="176"/>
            <w:r w:rsidRPr="009119DC">
              <w:rPr>
                <w:rFonts w:ascii="Times New Roman" w:hAnsi="Times New Roman"/>
                <w:color w:val="000000"/>
                <w:sz w:val="22"/>
                <w:szCs w:val="22"/>
              </w:rPr>
              <w:t>4</w:t>
            </w:r>
            <w:r w:rsidR="001E0F9C" w:rsidRPr="009119DC">
              <w:rPr>
                <w:rFonts w:ascii="Times New Roman" w:hAnsi="Times New Roman"/>
                <w:color w:val="000000"/>
                <w:sz w:val="22"/>
                <w:szCs w:val="22"/>
              </w:rPr>
              <w:t xml:space="preserve">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78" w:name="361"/>
            <w:bookmarkEnd w:id="177"/>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79" w:name="362"/>
            <w:bookmarkEnd w:id="178"/>
            <w:r w:rsidRPr="009119DC">
              <w:rPr>
                <w:rFonts w:ascii="Times New Roman" w:hAnsi="Times New Roman"/>
                <w:color w:val="000000"/>
                <w:sz w:val="22"/>
                <w:szCs w:val="22"/>
              </w:rPr>
              <w:t>4</w:t>
            </w:r>
            <w:r w:rsidR="001E0F9C"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0" w:name="363"/>
            <w:bookmarkEnd w:id="179"/>
            <w:r w:rsidRPr="009119DC">
              <w:rPr>
                <w:rFonts w:ascii="Times New Roman" w:hAnsi="Times New Roman"/>
                <w:color w:val="000000"/>
                <w:sz w:val="22"/>
                <w:szCs w:val="22"/>
              </w:rPr>
              <w:t xml:space="preserve">  </w:t>
            </w:r>
            <w:r w:rsidR="00C3654E" w:rsidRPr="009119DC">
              <w:rPr>
                <w:rFonts w:ascii="Times New Roman" w:hAnsi="Times New Roman"/>
                <w:color w:val="000000"/>
                <w:sz w:val="22"/>
                <w:szCs w:val="22"/>
              </w:rPr>
              <w:t>-</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1" w:name="364"/>
            <w:bookmarkEnd w:id="180"/>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82" w:name="365"/>
            <w:bookmarkEnd w:id="181"/>
            <w:r w:rsidRPr="009119DC">
              <w:rPr>
                <w:rFonts w:ascii="Times New Roman" w:hAnsi="Times New Roman"/>
                <w:color w:val="000000"/>
                <w:sz w:val="22"/>
                <w:szCs w:val="22"/>
              </w:rPr>
              <w:t>-</w:t>
            </w:r>
            <w:r w:rsidR="001E0F9C" w:rsidRPr="009119DC">
              <w:rPr>
                <w:rFonts w:ascii="Times New Roman" w:hAnsi="Times New Roman"/>
                <w:color w:val="000000"/>
                <w:sz w:val="22"/>
                <w:szCs w:val="22"/>
              </w:rPr>
              <w:t xml:space="preserve">  </w:t>
            </w:r>
          </w:p>
        </w:tc>
        <w:bookmarkEnd w:id="182"/>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3" w:name="185"/>
            <w:r w:rsidRPr="009119DC">
              <w:rPr>
                <w:rFonts w:ascii="Times New Roman" w:hAnsi="Times New Roman"/>
                <w:color w:val="000000"/>
                <w:sz w:val="22"/>
                <w:szCs w:val="22"/>
              </w:rPr>
              <w:t xml:space="preserve">Пояснення щодо розбіжностей між фактичними та плановими результативними показниками </w:t>
            </w:r>
          </w:p>
        </w:tc>
        <w:bookmarkEnd w:id="183"/>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4" w:name="186"/>
            <w:r w:rsidRPr="009119DC">
              <w:rPr>
                <w:rFonts w:ascii="Times New Roman" w:hAnsi="Times New Roman"/>
                <w:color w:val="000000"/>
                <w:sz w:val="22"/>
                <w:szCs w:val="22"/>
              </w:rPr>
              <w:t xml:space="preserve">3.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185" w:name="187"/>
            <w:bookmarkEnd w:id="184"/>
            <w:r w:rsidRPr="009119DC">
              <w:rPr>
                <w:rFonts w:ascii="Times New Roman" w:hAnsi="Times New Roman"/>
                <w:color w:val="000000"/>
                <w:sz w:val="22"/>
                <w:szCs w:val="22"/>
              </w:rPr>
              <w:t xml:space="preserve">ефективності </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6" w:name="366"/>
            <w:bookmarkEnd w:id="185"/>
            <w:r w:rsidRPr="009119DC">
              <w:rPr>
                <w:rFonts w:ascii="Times New Roman" w:hAnsi="Times New Roman"/>
                <w:color w:val="000000"/>
                <w:sz w:val="22"/>
                <w:szCs w:val="22"/>
              </w:rPr>
              <w:t xml:space="preserve">  </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7" w:name="367"/>
            <w:bookmarkEnd w:id="186"/>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8" w:name="368"/>
            <w:bookmarkEnd w:id="187"/>
            <w:r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89" w:name="369"/>
            <w:bookmarkEnd w:id="188"/>
            <w:r w:rsidRPr="009119DC">
              <w:rPr>
                <w:rFonts w:ascii="Times New Roman" w:hAnsi="Times New Roman"/>
                <w:color w:val="000000"/>
                <w:sz w:val="22"/>
                <w:szCs w:val="22"/>
              </w:rPr>
              <w:t xml:space="preserve">  </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0" w:name="370"/>
            <w:bookmarkEnd w:id="189"/>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1" w:name="371"/>
            <w:bookmarkEnd w:id="190"/>
            <w:r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2" w:name="372"/>
            <w:bookmarkEnd w:id="191"/>
            <w:r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3" w:name="373"/>
            <w:bookmarkEnd w:id="192"/>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4" w:name="374"/>
            <w:bookmarkEnd w:id="193"/>
            <w:r w:rsidRPr="009119DC">
              <w:rPr>
                <w:rFonts w:ascii="Times New Roman" w:hAnsi="Times New Roman"/>
                <w:color w:val="000000"/>
                <w:sz w:val="22"/>
                <w:szCs w:val="22"/>
              </w:rPr>
              <w:t xml:space="preserve">  </w:t>
            </w:r>
          </w:p>
        </w:tc>
        <w:bookmarkEnd w:id="194"/>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5" w:name="375"/>
            <w:r w:rsidRPr="009119DC">
              <w:rPr>
                <w:rFonts w:ascii="Times New Roman" w:hAnsi="Times New Roman"/>
                <w:color w:val="000000"/>
                <w:sz w:val="22"/>
                <w:szCs w:val="22"/>
              </w:rPr>
              <w:t xml:space="preserve">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rPr>
                <w:rFonts w:ascii="Times New Roman" w:hAnsi="Times New Roman"/>
                <w:color w:val="000000"/>
                <w:sz w:val="22"/>
                <w:szCs w:val="22"/>
              </w:rPr>
            </w:pPr>
            <w:bookmarkStart w:id="196" w:name="188"/>
            <w:bookmarkEnd w:id="195"/>
            <w:r w:rsidRPr="009119DC">
              <w:rPr>
                <w:rFonts w:ascii="Times New Roman" w:hAnsi="Times New Roman"/>
                <w:i/>
                <w:color w:val="000000"/>
                <w:sz w:val="22"/>
                <w:szCs w:val="22"/>
              </w:rPr>
              <w:t>середні витрати на одного працівника в рік</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97" w:name="376"/>
            <w:bookmarkEnd w:id="196"/>
            <w:r w:rsidRPr="009119DC">
              <w:rPr>
                <w:rFonts w:ascii="Times New Roman" w:hAnsi="Times New Roman"/>
                <w:color w:val="000000"/>
                <w:sz w:val="22"/>
                <w:szCs w:val="22"/>
              </w:rPr>
              <w:t>17,683</w:t>
            </w:r>
            <w:r w:rsidR="001E0F9C" w:rsidRPr="009119DC">
              <w:rPr>
                <w:rFonts w:ascii="Times New Roman" w:hAnsi="Times New Roman"/>
                <w:color w:val="000000"/>
                <w:sz w:val="22"/>
                <w:szCs w:val="22"/>
              </w:rPr>
              <w:t xml:space="preserve">  </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198" w:name="377"/>
            <w:bookmarkEnd w:id="197"/>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199" w:name="378"/>
            <w:bookmarkEnd w:id="198"/>
            <w:r w:rsidRPr="009119DC">
              <w:rPr>
                <w:rFonts w:ascii="Times New Roman" w:hAnsi="Times New Roman"/>
                <w:color w:val="000000"/>
                <w:sz w:val="22"/>
                <w:szCs w:val="22"/>
              </w:rPr>
              <w:t>17,683</w:t>
            </w:r>
            <w:r w:rsidR="001E0F9C"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0" w:name="379"/>
            <w:bookmarkEnd w:id="199"/>
            <w:r w:rsidRPr="009119DC">
              <w:rPr>
                <w:rFonts w:ascii="Times New Roman" w:hAnsi="Times New Roman"/>
                <w:color w:val="000000"/>
                <w:sz w:val="22"/>
                <w:szCs w:val="22"/>
              </w:rPr>
              <w:t xml:space="preserve">  </w:t>
            </w:r>
            <w:r w:rsidR="00C3654E" w:rsidRPr="009119DC">
              <w:rPr>
                <w:rFonts w:ascii="Times New Roman" w:hAnsi="Times New Roman"/>
                <w:color w:val="000000"/>
                <w:sz w:val="22"/>
                <w:szCs w:val="22"/>
              </w:rPr>
              <w:t>13,395</w:t>
            </w:r>
          </w:p>
        </w:tc>
        <w:tc>
          <w:tcPr>
            <w:tcW w:w="114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1" w:name="380"/>
            <w:bookmarkEnd w:id="200"/>
            <w:r w:rsidRPr="009119DC">
              <w:rPr>
                <w:rFonts w:ascii="Times New Roman" w:hAnsi="Times New Roman"/>
                <w:color w:val="000000"/>
                <w:sz w:val="22"/>
                <w:szCs w:val="22"/>
              </w:rPr>
              <w:t xml:space="preserve">  </w:t>
            </w:r>
          </w:p>
        </w:tc>
        <w:tc>
          <w:tcPr>
            <w:tcW w:w="857"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202" w:name="381"/>
            <w:bookmarkEnd w:id="201"/>
            <w:r w:rsidRPr="009119DC">
              <w:rPr>
                <w:rFonts w:ascii="Times New Roman" w:hAnsi="Times New Roman"/>
                <w:color w:val="000000"/>
                <w:sz w:val="22"/>
                <w:szCs w:val="22"/>
              </w:rPr>
              <w:t>13,395</w:t>
            </w:r>
            <w:r w:rsidR="001E0F9C"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3" w:name="382"/>
            <w:bookmarkEnd w:id="202"/>
            <w:r w:rsidRPr="009119DC">
              <w:rPr>
                <w:rFonts w:ascii="Times New Roman" w:hAnsi="Times New Roman"/>
                <w:color w:val="000000"/>
                <w:sz w:val="22"/>
                <w:szCs w:val="22"/>
              </w:rPr>
              <w:t xml:space="preserve">  </w:t>
            </w:r>
            <w:r w:rsidR="000C158C" w:rsidRPr="009119DC">
              <w:rPr>
                <w:rFonts w:ascii="Times New Roman" w:hAnsi="Times New Roman"/>
                <w:color w:val="000000"/>
                <w:sz w:val="22"/>
                <w:szCs w:val="22"/>
              </w:rPr>
              <w:t>-</w:t>
            </w:r>
            <w:r w:rsidR="00C3654E" w:rsidRPr="009119DC">
              <w:rPr>
                <w:rFonts w:ascii="Times New Roman" w:hAnsi="Times New Roman"/>
                <w:color w:val="000000"/>
                <w:sz w:val="22"/>
                <w:szCs w:val="22"/>
              </w:rPr>
              <w:t>4,288</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4" w:name="383"/>
            <w:bookmarkEnd w:id="203"/>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0C158C">
            <w:pPr>
              <w:jc w:val="center"/>
              <w:rPr>
                <w:rFonts w:ascii="Times New Roman" w:hAnsi="Times New Roman"/>
                <w:color w:val="000000"/>
                <w:sz w:val="22"/>
                <w:szCs w:val="22"/>
              </w:rPr>
            </w:pPr>
            <w:bookmarkStart w:id="205" w:name="384"/>
            <w:bookmarkEnd w:id="204"/>
            <w:r w:rsidRPr="009119DC">
              <w:rPr>
                <w:rFonts w:ascii="Times New Roman" w:hAnsi="Times New Roman"/>
                <w:color w:val="000000"/>
                <w:sz w:val="22"/>
                <w:szCs w:val="22"/>
              </w:rPr>
              <w:t>-</w:t>
            </w:r>
            <w:r w:rsidR="00C3654E" w:rsidRPr="009119DC">
              <w:rPr>
                <w:rFonts w:ascii="Times New Roman" w:hAnsi="Times New Roman"/>
                <w:color w:val="000000"/>
                <w:sz w:val="22"/>
                <w:szCs w:val="22"/>
              </w:rPr>
              <w:t>4,288</w:t>
            </w:r>
            <w:r w:rsidR="001E0F9C" w:rsidRPr="009119DC">
              <w:rPr>
                <w:rFonts w:ascii="Times New Roman" w:hAnsi="Times New Roman"/>
                <w:color w:val="000000"/>
                <w:sz w:val="22"/>
                <w:szCs w:val="22"/>
              </w:rPr>
              <w:t xml:space="preserve">  </w:t>
            </w:r>
          </w:p>
        </w:tc>
        <w:bookmarkEnd w:id="205"/>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i/>
                <w:color w:val="000000"/>
                <w:sz w:val="22"/>
                <w:szCs w:val="22"/>
              </w:rPr>
            </w:pPr>
            <w:bookmarkStart w:id="206" w:name="189"/>
            <w:r w:rsidRPr="009119DC">
              <w:rPr>
                <w:rFonts w:ascii="Times New Roman" w:hAnsi="Times New Roman"/>
                <w:i/>
                <w:color w:val="000000"/>
                <w:sz w:val="22"/>
                <w:szCs w:val="22"/>
              </w:rPr>
              <w:lastRenderedPageBreak/>
              <w:t>Працівників охорони стадіону прийнято на роботу по факту з 15.10.2019 р. при запланованому прийнятті з 01.10.2019 р.</w:t>
            </w:r>
          </w:p>
        </w:tc>
        <w:bookmarkEnd w:id="206"/>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7" w:name="190"/>
            <w:r w:rsidRPr="009119DC">
              <w:rPr>
                <w:rFonts w:ascii="Times New Roman" w:hAnsi="Times New Roman"/>
                <w:color w:val="000000"/>
                <w:sz w:val="22"/>
                <w:szCs w:val="22"/>
              </w:rPr>
              <w:t xml:space="preserve">4.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08" w:name="191"/>
            <w:bookmarkEnd w:id="207"/>
            <w:r w:rsidRPr="009119DC">
              <w:rPr>
                <w:rFonts w:ascii="Times New Roman" w:hAnsi="Times New Roman"/>
                <w:color w:val="000000"/>
                <w:sz w:val="22"/>
                <w:szCs w:val="22"/>
              </w:rPr>
              <w:t xml:space="preserve">якості </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09" w:name="385"/>
            <w:bookmarkEnd w:id="208"/>
            <w:r w:rsidRPr="009119DC">
              <w:rPr>
                <w:rFonts w:ascii="Times New Roman" w:hAnsi="Times New Roman"/>
                <w:color w:val="000000"/>
                <w:sz w:val="22"/>
                <w:szCs w:val="22"/>
              </w:rPr>
              <w:t xml:space="preserve">  </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0" w:name="386"/>
            <w:bookmarkEnd w:id="209"/>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1" w:name="387"/>
            <w:bookmarkEnd w:id="210"/>
            <w:r w:rsidRPr="009119DC">
              <w:rPr>
                <w:rFonts w:ascii="Times New Roman" w:hAnsi="Times New Roman"/>
                <w:color w:val="000000"/>
                <w:sz w:val="22"/>
                <w:szCs w:val="22"/>
              </w:rPr>
              <w:t xml:space="preserve">  </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2" w:name="388"/>
            <w:bookmarkEnd w:id="211"/>
            <w:r w:rsidRPr="009119DC">
              <w:rPr>
                <w:rFonts w:ascii="Times New Roman" w:hAnsi="Times New Roman"/>
                <w:color w:val="000000"/>
                <w:sz w:val="22"/>
                <w:szCs w:val="22"/>
              </w:rPr>
              <w:t xml:space="preserve">  </w:t>
            </w:r>
          </w:p>
        </w:tc>
        <w:tc>
          <w:tcPr>
            <w:tcW w:w="1131"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3" w:name="389"/>
            <w:bookmarkEnd w:id="212"/>
            <w:r w:rsidRPr="009119DC">
              <w:rPr>
                <w:rFonts w:ascii="Times New Roman" w:hAnsi="Times New Roman"/>
                <w:color w:val="000000"/>
                <w:sz w:val="22"/>
                <w:szCs w:val="22"/>
              </w:rPr>
              <w:t xml:space="preserve">  </w:t>
            </w:r>
          </w:p>
        </w:tc>
        <w:tc>
          <w:tcPr>
            <w:tcW w:w="86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4" w:name="390"/>
            <w:bookmarkEnd w:id="213"/>
            <w:r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5" w:name="391"/>
            <w:bookmarkEnd w:id="214"/>
            <w:r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6" w:name="392"/>
            <w:bookmarkEnd w:id="215"/>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7" w:name="393"/>
            <w:bookmarkEnd w:id="216"/>
            <w:r w:rsidRPr="009119DC">
              <w:rPr>
                <w:rFonts w:ascii="Times New Roman" w:hAnsi="Times New Roman"/>
                <w:color w:val="000000"/>
                <w:sz w:val="22"/>
                <w:szCs w:val="22"/>
              </w:rPr>
              <w:t xml:space="preserve">  </w:t>
            </w:r>
          </w:p>
        </w:tc>
        <w:bookmarkEnd w:id="217"/>
      </w:tr>
      <w:tr w:rsidR="009119DC"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18" w:name="394"/>
            <w:r w:rsidRPr="009119DC">
              <w:rPr>
                <w:rFonts w:ascii="Times New Roman" w:hAnsi="Times New Roman"/>
                <w:color w:val="000000"/>
                <w:sz w:val="22"/>
                <w:szCs w:val="22"/>
              </w:rPr>
              <w:t xml:space="preserve">  </w:t>
            </w:r>
          </w:p>
        </w:tc>
        <w:tc>
          <w:tcPr>
            <w:tcW w:w="210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rPr>
                <w:rFonts w:ascii="Times New Roman" w:hAnsi="Times New Roman"/>
                <w:color w:val="000000"/>
                <w:sz w:val="22"/>
                <w:szCs w:val="22"/>
              </w:rPr>
            </w:pPr>
            <w:bookmarkStart w:id="219" w:name="192"/>
            <w:bookmarkEnd w:id="218"/>
            <w:r w:rsidRPr="009119DC">
              <w:rPr>
                <w:rFonts w:ascii="Times New Roman" w:hAnsi="Times New Roman"/>
                <w:i/>
                <w:color w:val="000000"/>
                <w:sz w:val="22"/>
                <w:szCs w:val="22"/>
              </w:rPr>
              <w:t>% виконання</w:t>
            </w:r>
          </w:p>
        </w:tc>
        <w:tc>
          <w:tcPr>
            <w:tcW w:w="99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0" w:name="395"/>
            <w:bookmarkEnd w:id="219"/>
            <w:r w:rsidRPr="009119DC">
              <w:rPr>
                <w:rFonts w:ascii="Times New Roman" w:hAnsi="Times New Roman"/>
                <w:color w:val="000000"/>
                <w:sz w:val="22"/>
                <w:szCs w:val="22"/>
              </w:rPr>
              <w:t xml:space="preserve">  </w:t>
            </w:r>
            <w:r w:rsidR="00C3654E" w:rsidRPr="009119DC">
              <w:rPr>
                <w:rFonts w:ascii="Times New Roman" w:hAnsi="Times New Roman"/>
                <w:color w:val="000000"/>
                <w:sz w:val="22"/>
                <w:szCs w:val="22"/>
              </w:rPr>
              <w:t>100</w:t>
            </w:r>
          </w:p>
        </w:tc>
        <w:tc>
          <w:tcPr>
            <w:tcW w:w="850"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1" w:name="396"/>
            <w:bookmarkEnd w:id="220"/>
            <w:r w:rsidRPr="009119DC">
              <w:rPr>
                <w:rFonts w:ascii="Times New Roman" w:hAnsi="Times New Roman"/>
                <w:color w:val="000000"/>
                <w:sz w:val="22"/>
                <w:szCs w:val="22"/>
              </w:rPr>
              <w:t xml:space="preserve">  </w:t>
            </w:r>
          </w:p>
        </w:tc>
        <w:tc>
          <w:tcPr>
            <w:tcW w:w="1278"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2" w:name="397"/>
            <w:bookmarkEnd w:id="221"/>
            <w:r w:rsidRPr="009119DC">
              <w:rPr>
                <w:rFonts w:ascii="Times New Roman" w:hAnsi="Times New Roman"/>
                <w:color w:val="000000"/>
                <w:sz w:val="22"/>
                <w:szCs w:val="22"/>
              </w:rPr>
              <w:t xml:space="preserve">  </w:t>
            </w:r>
            <w:r w:rsidR="00C3654E" w:rsidRPr="009119DC">
              <w:rPr>
                <w:rFonts w:ascii="Times New Roman" w:hAnsi="Times New Roman"/>
                <w:color w:val="000000"/>
                <w:sz w:val="22"/>
                <w:szCs w:val="22"/>
              </w:rPr>
              <w:t>100</w:t>
            </w:r>
          </w:p>
        </w:tc>
        <w:tc>
          <w:tcPr>
            <w:tcW w:w="85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223" w:name="398"/>
            <w:bookmarkEnd w:id="222"/>
            <w:r w:rsidRPr="009119DC">
              <w:rPr>
                <w:rFonts w:ascii="Times New Roman" w:hAnsi="Times New Roman"/>
                <w:color w:val="000000"/>
                <w:sz w:val="22"/>
                <w:szCs w:val="22"/>
              </w:rPr>
              <w:t>100</w:t>
            </w:r>
            <w:r w:rsidR="001E0F9C" w:rsidRPr="009119DC">
              <w:rPr>
                <w:rFonts w:ascii="Times New Roman" w:hAnsi="Times New Roman"/>
                <w:color w:val="000000"/>
                <w:sz w:val="22"/>
                <w:szCs w:val="22"/>
              </w:rPr>
              <w:t xml:space="preserve">  </w:t>
            </w:r>
          </w:p>
        </w:tc>
        <w:tc>
          <w:tcPr>
            <w:tcW w:w="1131"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4" w:name="399"/>
            <w:bookmarkEnd w:id="223"/>
            <w:r w:rsidRPr="009119DC">
              <w:rPr>
                <w:rFonts w:ascii="Times New Roman" w:hAnsi="Times New Roman"/>
                <w:color w:val="000000"/>
                <w:sz w:val="22"/>
                <w:szCs w:val="22"/>
              </w:rPr>
              <w:t xml:space="preserve">  </w:t>
            </w:r>
          </w:p>
        </w:tc>
        <w:tc>
          <w:tcPr>
            <w:tcW w:w="866"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225" w:name="400"/>
            <w:bookmarkEnd w:id="224"/>
            <w:r w:rsidRPr="009119DC">
              <w:rPr>
                <w:rFonts w:ascii="Times New Roman" w:hAnsi="Times New Roman"/>
                <w:color w:val="000000"/>
                <w:sz w:val="22"/>
                <w:szCs w:val="22"/>
              </w:rPr>
              <w:t>100</w:t>
            </w:r>
            <w:r w:rsidR="001E0F9C" w:rsidRPr="009119DC">
              <w:rPr>
                <w:rFonts w:ascii="Times New Roman" w:hAnsi="Times New Roman"/>
                <w:color w:val="000000"/>
                <w:sz w:val="22"/>
                <w:szCs w:val="22"/>
              </w:rPr>
              <w:t xml:space="preserve">  </w:t>
            </w:r>
          </w:p>
        </w:tc>
        <w:tc>
          <w:tcPr>
            <w:tcW w:w="142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226" w:name="401"/>
            <w:bookmarkEnd w:id="225"/>
            <w:r w:rsidRPr="009119DC">
              <w:rPr>
                <w:rFonts w:ascii="Times New Roman" w:hAnsi="Times New Roman"/>
                <w:color w:val="000000"/>
                <w:sz w:val="22"/>
                <w:szCs w:val="22"/>
              </w:rPr>
              <w:t>100</w:t>
            </w:r>
            <w:r w:rsidR="001E0F9C" w:rsidRPr="009119DC">
              <w:rPr>
                <w:rFonts w:ascii="Times New Roman" w:hAnsi="Times New Roman"/>
                <w:color w:val="000000"/>
                <w:sz w:val="22"/>
                <w:szCs w:val="22"/>
              </w:rPr>
              <w:t xml:space="preserve">  </w:t>
            </w:r>
          </w:p>
        </w:tc>
        <w:tc>
          <w:tcPr>
            <w:tcW w:w="127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7" w:name="402"/>
            <w:bookmarkEnd w:id="226"/>
            <w:r w:rsidRPr="009119DC">
              <w:rPr>
                <w:rFonts w:ascii="Times New Roman" w:hAnsi="Times New Roman"/>
                <w:color w:val="000000"/>
                <w:sz w:val="22"/>
                <w:szCs w:val="22"/>
              </w:rPr>
              <w:t xml:space="preserve">  </w:t>
            </w:r>
          </w:p>
        </w:tc>
        <w:tc>
          <w:tcPr>
            <w:tcW w:w="3284"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C3654E">
            <w:pPr>
              <w:jc w:val="center"/>
              <w:rPr>
                <w:rFonts w:ascii="Times New Roman" w:hAnsi="Times New Roman"/>
                <w:color w:val="000000"/>
                <w:sz w:val="22"/>
                <w:szCs w:val="22"/>
              </w:rPr>
            </w:pPr>
            <w:bookmarkStart w:id="228" w:name="403"/>
            <w:bookmarkEnd w:id="227"/>
            <w:r w:rsidRPr="009119DC">
              <w:rPr>
                <w:rFonts w:ascii="Times New Roman" w:hAnsi="Times New Roman"/>
                <w:color w:val="000000"/>
                <w:sz w:val="22"/>
                <w:szCs w:val="22"/>
              </w:rPr>
              <w:t>100</w:t>
            </w:r>
            <w:r w:rsidR="001E0F9C" w:rsidRPr="009119DC">
              <w:rPr>
                <w:rFonts w:ascii="Times New Roman" w:hAnsi="Times New Roman"/>
                <w:color w:val="000000"/>
                <w:sz w:val="22"/>
                <w:szCs w:val="22"/>
              </w:rPr>
              <w:t xml:space="preserve">  </w:t>
            </w:r>
          </w:p>
        </w:tc>
        <w:bookmarkEnd w:id="228"/>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29" w:name="193"/>
            <w:r w:rsidRPr="009119DC">
              <w:rPr>
                <w:rFonts w:ascii="Times New Roman" w:hAnsi="Times New Roman"/>
                <w:color w:val="000000"/>
                <w:sz w:val="22"/>
                <w:szCs w:val="22"/>
              </w:rPr>
              <w:t xml:space="preserve">Пояснення щодо розбіжностей між фактичними та плановими результативними показниками </w:t>
            </w:r>
          </w:p>
        </w:tc>
        <w:bookmarkEnd w:id="229"/>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0" w:name="194"/>
            <w:r w:rsidRPr="009119DC">
              <w:rPr>
                <w:rFonts w:ascii="Times New Roman" w:hAnsi="Times New Roman"/>
                <w:color w:val="000000"/>
                <w:sz w:val="22"/>
                <w:szCs w:val="22"/>
              </w:rPr>
              <w:t xml:space="preserve">Оцінка відповідності фактичних результативних показників проведеним видаткам за напрямом використання бюджетних коштів, спрямованих на досягнення цих показників  </w:t>
            </w:r>
          </w:p>
        </w:tc>
        <w:bookmarkEnd w:id="230"/>
      </w:tr>
      <w:tr w:rsidR="009C520B" w:rsidRPr="009119DC" w:rsidTr="00205B2E">
        <w:trPr>
          <w:gridBefore w:val="1"/>
          <w:wBefore w:w="97" w:type="dxa"/>
          <w:trHeight w:val="45"/>
          <w:tblCellSpacing w:w="0" w:type="auto"/>
        </w:trPr>
        <w:tc>
          <w:tcPr>
            <w:tcW w:w="14668" w:type="dxa"/>
            <w:gridSpan w:val="3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1" w:name="195"/>
            <w:r w:rsidRPr="009119DC">
              <w:rPr>
                <w:rFonts w:ascii="Times New Roman" w:hAnsi="Times New Roman"/>
                <w:i/>
                <w:color w:val="000000"/>
                <w:sz w:val="22"/>
                <w:szCs w:val="22"/>
              </w:rPr>
              <w:t>Напрям використання бюджетних коштів</w:t>
            </w:r>
            <w:r w:rsidRPr="009119DC">
              <w:rPr>
                <w:rFonts w:ascii="Times New Roman" w:hAnsi="Times New Roman"/>
                <w:color w:val="000000"/>
                <w:sz w:val="22"/>
                <w:szCs w:val="22"/>
              </w:rPr>
              <w:t xml:space="preserve"> </w:t>
            </w:r>
          </w:p>
        </w:tc>
        <w:bookmarkEnd w:id="231"/>
      </w:tr>
      <w:tr w:rsidR="00C3654E" w:rsidRPr="009119DC" w:rsidTr="00205B2E">
        <w:trPr>
          <w:gridBefore w:val="1"/>
          <w:wBefore w:w="97" w:type="dxa"/>
          <w:trHeight w:val="45"/>
          <w:tblCellSpacing w:w="0" w:type="auto"/>
        </w:trPr>
        <w:tc>
          <w:tcPr>
            <w:tcW w:w="60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2" w:name="404"/>
            <w:r w:rsidRPr="009119DC">
              <w:rPr>
                <w:rFonts w:ascii="Times New Roman" w:hAnsi="Times New Roman"/>
                <w:color w:val="000000"/>
                <w:sz w:val="22"/>
                <w:szCs w:val="22"/>
              </w:rPr>
              <w:t xml:space="preserve">  </w:t>
            </w:r>
          </w:p>
        </w:tc>
        <w:tc>
          <w:tcPr>
            <w:tcW w:w="136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33" w:name="196"/>
            <w:bookmarkEnd w:id="232"/>
            <w:r w:rsidRPr="009119DC">
              <w:rPr>
                <w:rFonts w:ascii="Times New Roman" w:hAnsi="Times New Roman"/>
                <w:i/>
                <w:color w:val="000000"/>
                <w:sz w:val="22"/>
                <w:szCs w:val="22"/>
              </w:rPr>
              <w:t>…</w:t>
            </w:r>
            <w:r w:rsidRPr="009119DC">
              <w:rPr>
                <w:rFonts w:ascii="Times New Roman" w:hAnsi="Times New Roman"/>
                <w:color w:val="000000"/>
                <w:sz w:val="22"/>
                <w:szCs w:val="22"/>
              </w:rPr>
              <w:t xml:space="preserve"> </w:t>
            </w:r>
          </w:p>
        </w:tc>
        <w:tc>
          <w:tcPr>
            <w:tcW w:w="82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4" w:name="405"/>
            <w:bookmarkEnd w:id="233"/>
            <w:r w:rsidRPr="009119DC">
              <w:rPr>
                <w:rFonts w:ascii="Times New Roman" w:hAnsi="Times New Roman"/>
                <w:color w:val="000000"/>
                <w:sz w:val="22"/>
                <w:szCs w:val="22"/>
              </w:rPr>
              <w:t xml:space="preserve">  </w:t>
            </w:r>
          </w:p>
        </w:tc>
        <w:tc>
          <w:tcPr>
            <w:tcW w:w="962"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5" w:name="406"/>
            <w:bookmarkEnd w:id="234"/>
            <w:r w:rsidRPr="009119DC">
              <w:rPr>
                <w:rFonts w:ascii="Times New Roman" w:hAnsi="Times New Roman"/>
                <w:color w:val="000000"/>
                <w:sz w:val="22"/>
                <w:szCs w:val="22"/>
              </w:rPr>
              <w:t xml:space="preserve">  </w:t>
            </w:r>
          </w:p>
        </w:tc>
        <w:tc>
          <w:tcPr>
            <w:tcW w:w="68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6" w:name="407"/>
            <w:bookmarkEnd w:id="235"/>
            <w:r w:rsidRPr="009119DC">
              <w:rPr>
                <w:rFonts w:ascii="Times New Roman" w:hAnsi="Times New Roman"/>
                <w:color w:val="000000"/>
                <w:sz w:val="22"/>
                <w:szCs w:val="22"/>
              </w:rPr>
              <w:t xml:space="preserve">  </w:t>
            </w:r>
          </w:p>
        </w:tc>
        <w:tc>
          <w:tcPr>
            <w:tcW w:w="825"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7" w:name="408"/>
            <w:bookmarkEnd w:id="236"/>
            <w:r w:rsidRPr="009119DC">
              <w:rPr>
                <w:rFonts w:ascii="Times New Roman" w:hAnsi="Times New Roman"/>
                <w:color w:val="000000"/>
                <w:sz w:val="22"/>
                <w:szCs w:val="22"/>
              </w:rPr>
              <w:t xml:space="preserve">  </w:t>
            </w:r>
          </w:p>
        </w:tc>
        <w:tc>
          <w:tcPr>
            <w:tcW w:w="97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8" w:name="409"/>
            <w:bookmarkEnd w:id="237"/>
            <w:r w:rsidRPr="009119DC">
              <w:rPr>
                <w:rFonts w:ascii="Times New Roman" w:hAnsi="Times New Roman"/>
                <w:color w:val="000000"/>
                <w:sz w:val="22"/>
                <w:szCs w:val="22"/>
              </w:rPr>
              <w:t xml:space="preserve">  </w:t>
            </w:r>
          </w:p>
        </w:tc>
        <w:tc>
          <w:tcPr>
            <w:tcW w:w="813"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39" w:name="410"/>
            <w:bookmarkEnd w:id="238"/>
            <w:r w:rsidRPr="009119DC">
              <w:rPr>
                <w:rFonts w:ascii="Times New Roman" w:hAnsi="Times New Roman"/>
                <w:color w:val="000000"/>
                <w:sz w:val="22"/>
                <w:szCs w:val="22"/>
              </w:rPr>
              <w:t xml:space="preserve">  </w:t>
            </w:r>
          </w:p>
        </w:tc>
        <w:tc>
          <w:tcPr>
            <w:tcW w:w="844" w:type="dxa"/>
            <w:gridSpan w:val="4"/>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0" w:name="411"/>
            <w:bookmarkEnd w:id="239"/>
            <w:r w:rsidRPr="009119DC">
              <w:rPr>
                <w:rFonts w:ascii="Times New Roman" w:hAnsi="Times New Roman"/>
                <w:color w:val="000000"/>
                <w:sz w:val="22"/>
                <w:szCs w:val="22"/>
              </w:rPr>
              <w:t xml:space="preserve">  </w:t>
            </w:r>
          </w:p>
        </w:tc>
        <w:tc>
          <w:tcPr>
            <w:tcW w:w="964"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1" w:name="412"/>
            <w:bookmarkEnd w:id="240"/>
            <w:r w:rsidRPr="009119DC">
              <w:rPr>
                <w:rFonts w:ascii="Times New Roman" w:hAnsi="Times New Roman"/>
                <w:color w:val="000000"/>
                <w:sz w:val="22"/>
                <w:szCs w:val="22"/>
              </w:rPr>
              <w:t xml:space="preserve">  </w:t>
            </w:r>
          </w:p>
        </w:tc>
        <w:tc>
          <w:tcPr>
            <w:tcW w:w="5810"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2" w:name="413"/>
            <w:bookmarkEnd w:id="241"/>
            <w:r w:rsidRPr="009119DC">
              <w:rPr>
                <w:rFonts w:ascii="Times New Roman" w:hAnsi="Times New Roman"/>
                <w:color w:val="000000"/>
                <w:sz w:val="22"/>
                <w:szCs w:val="22"/>
              </w:rPr>
              <w:t xml:space="preserve">  </w:t>
            </w:r>
          </w:p>
        </w:tc>
        <w:bookmarkEnd w:id="242"/>
      </w:tr>
      <w:tr w:rsidR="009C520B" w:rsidRPr="009119DC" w:rsidTr="00205B2E">
        <w:tblPrEx>
          <w:tblBorders>
            <w:top w:val="none" w:sz="0" w:space="0" w:color="auto"/>
            <w:left w:val="none" w:sz="0" w:space="0" w:color="auto"/>
            <w:bottom w:val="none" w:sz="0" w:space="0" w:color="auto"/>
            <w:right w:val="none" w:sz="0" w:space="0" w:color="auto"/>
          </w:tblBorders>
        </w:tblPrEx>
        <w:trPr>
          <w:gridAfter w:val="5"/>
          <w:wAfter w:w="5013" w:type="dxa"/>
          <w:trHeight w:val="30"/>
          <w:tblCellSpacing w:w="0" w:type="auto"/>
        </w:trPr>
        <w:tc>
          <w:tcPr>
            <w:tcW w:w="9752" w:type="dxa"/>
            <w:gridSpan w:val="29"/>
            <w:vAlign w:val="center"/>
          </w:tcPr>
          <w:p w:rsidR="00EB4C8E" w:rsidRPr="009119DC" w:rsidRDefault="001E0F9C">
            <w:pPr>
              <w:rPr>
                <w:rFonts w:ascii="Times New Roman" w:hAnsi="Times New Roman"/>
                <w:color w:val="000000"/>
                <w:sz w:val="22"/>
                <w:szCs w:val="22"/>
              </w:rPr>
            </w:pPr>
            <w:bookmarkStart w:id="243" w:name="198"/>
            <w:r w:rsidRPr="009119DC">
              <w:rPr>
                <w:rFonts w:ascii="Times New Roman" w:hAnsi="Times New Roman"/>
                <w:color w:val="000000"/>
                <w:sz w:val="22"/>
                <w:szCs w:val="22"/>
              </w:rPr>
              <w:t>____________</w:t>
            </w:r>
            <w:r w:rsidRPr="009119DC">
              <w:rPr>
                <w:rFonts w:ascii="Times New Roman" w:hAnsi="Times New Roman"/>
                <w:color w:val="000000"/>
                <w:sz w:val="22"/>
                <w:szCs w:val="22"/>
              </w:rPr>
              <w:br/>
            </w:r>
            <w:r w:rsidRPr="009119DC">
              <w:rPr>
                <w:rFonts w:ascii="Times New Roman" w:hAnsi="Times New Roman"/>
                <w:color w:val="000000"/>
                <w:sz w:val="22"/>
                <w:szCs w:val="22"/>
                <w:vertAlign w:val="superscript"/>
              </w:rPr>
              <w:t>1</w:t>
            </w:r>
            <w:r w:rsidRPr="009119DC">
              <w:rPr>
                <w:rFonts w:ascii="Times New Roman" w:hAnsi="Times New Roman"/>
                <w:color w:val="000000"/>
                <w:sz w:val="22"/>
                <w:szCs w:val="22"/>
              </w:rPr>
              <w:t xml:space="preserve"> Зазначаються усі напрями використання бюджетних коштів, затверджені паспортом бюджетної програми.</w:t>
            </w:r>
          </w:p>
          <w:p w:rsidR="00EB4C8E" w:rsidRPr="009119DC" w:rsidRDefault="001E0F9C">
            <w:pPr>
              <w:rPr>
                <w:rFonts w:ascii="Times New Roman" w:hAnsi="Times New Roman"/>
                <w:color w:val="000000"/>
                <w:sz w:val="22"/>
                <w:szCs w:val="22"/>
              </w:rPr>
            </w:pPr>
            <w:bookmarkStart w:id="244" w:name="199"/>
            <w:bookmarkEnd w:id="243"/>
            <w:r w:rsidRPr="009119DC">
              <w:rPr>
                <w:rFonts w:ascii="Times New Roman" w:hAnsi="Times New Roman"/>
                <w:color w:val="000000"/>
                <w:sz w:val="22"/>
                <w:szCs w:val="22"/>
              </w:rPr>
              <w:t xml:space="preserve">5.4 "Виконання показників бюджетної програми порівняно із показниками попереднього року": </w:t>
            </w:r>
          </w:p>
        </w:tc>
        <w:bookmarkEnd w:id="244"/>
      </w:tr>
    </w:tbl>
    <w:p w:rsidR="00EB4C8E" w:rsidRPr="009119DC" w:rsidRDefault="00EB4C8E">
      <w:pPr>
        <w:rPr>
          <w:rFonts w:ascii="Times New Roman" w:hAnsi="Times New Roman"/>
          <w:color w:val="000000"/>
          <w:sz w:val="22"/>
          <w:szCs w:val="22"/>
        </w:rPr>
      </w:pPr>
    </w:p>
    <w:tbl>
      <w:tblPr>
        <w:tblW w:w="14709" w:type="dxa"/>
        <w:tblCellSpacing w:w="0" w:type="auto"/>
        <w:tblBorders>
          <w:top w:val="inset" w:sz="8" w:space="0" w:color="000000"/>
          <w:left w:val="inset" w:sz="8" w:space="0" w:color="000000"/>
          <w:bottom w:val="inset" w:sz="8" w:space="0" w:color="000000"/>
          <w:right w:val="inset" w:sz="8" w:space="0" w:color="000000"/>
        </w:tblBorders>
        <w:tblLayout w:type="fixed"/>
        <w:tblLook w:val="04A0"/>
      </w:tblPr>
      <w:tblGrid>
        <w:gridCol w:w="115"/>
        <w:gridCol w:w="399"/>
        <w:gridCol w:w="239"/>
        <w:gridCol w:w="2049"/>
        <w:gridCol w:w="228"/>
        <w:gridCol w:w="764"/>
        <w:gridCol w:w="476"/>
        <w:gridCol w:w="374"/>
        <w:gridCol w:w="865"/>
        <w:gridCol w:w="411"/>
        <w:gridCol w:w="545"/>
        <w:gridCol w:w="306"/>
        <w:gridCol w:w="839"/>
        <w:gridCol w:w="295"/>
        <w:gridCol w:w="661"/>
        <w:gridCol w:w="189"/>
        <w:gridCol w:w="935"/>
        <w:gridCol w:w="115"/>
        <w:gridCol w:w="368"/>
        <w:gridCol w:w="1275"/>
        <w:gridCol w:w="3261"/>
      </w:tblGrid>
      <w:tr w:rsidR="009C1268" w:rsidRPr="009119DC" w:rsidTr="009119DC">
        <w:trPr>
          <w:gridBefore w:val="1"/>
          <w:wBefore w:w="115" w:type="dxa"/>
          <w:trHeight w:val="45"/>
          <w:tblCellSpacing w:w="0" w:type="auto"/>
        </w:trPr>
        <w:tc>
          <w:tcPr>
            <w:tcW w:w="399" w:type="dxa"/>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5" w:name="201"/>
            <w:r w:rsidRPr="009119DC">
              <w:rPr>
                <w:rFonts w:ascii="Times New Roman" w:hAnsi="Times New Roman"/>
                <w:color w:val="000000"/>
                <w:sz w:val="22"/>
                <w:szCs w:val="22"/>
              </w:rPr>
              <w:t xml:space="preserve">N з/п </w:t>
            </w:r>
          </w:p>
        </w:tc>
        <w:tc>
          <w:tcPr>
            <w:tcW w:w="2288" w:type="dxa"/>
            <w:gridSpan w:val="2"/>
            <w:vMerge w:val="restart"/>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6" w:name="202"/>
            <w:bookmarkEnd w:id="245"/>
            <w:r w:rsidRPr="009119DC">
              <w:rPr>
                <w:rFonts w:ascii="Times New Roman" w:hAnsi="Times New Roman"/>
                <w:color w:val="000000"/>
                <w:sz w:val="22"/>
                <w:szCs w:val="22"/>
              </w:rPr>
              <w:t xml:space="preserve">Показники </w:t>
            </w:r>
          </w:p>
        </w:tc>
        <w:tc>
          <w:tcPr>
            <w:tcW w:w="3118"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7" w:name="203"/>
            <w:bookmarkEnd w:id="246"/>
            <w:r w:rsidRPr="009119DC">
              <w:rPr>
                <w:rFonts w:ascii="Times New Roman" w:hAnsi="Times New Roman"/>
                <w:color w:val="000000"/>
                <w:sz w:val="22"/>
                <w:szCs w:val="22"/>
              </w:rPr>
              <w:t xml:space="preserve">Попередній рік </w:t>
            </w:r>
          </w:p>
        </w:tc>
        <w:tc>
          <w:tcPr>
            <w:tcW w:w="2835" w:type="dxa"/>
            <w:gridSpan w:val="6"/>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8" w:name="204"/>
            <w:bookmarkEnd w:id="247"/>
            <w:r w:rsidRPr="009119DC">
              <w:rPr>
                <w:rFonts w:ascii="Times New Roman" w:hAnsi="Times New Roman"/>
                <w:color w:val="000000"/>
                <w:sz w:val="22"/>
                <w:szCs w:val="22"/>
              </w:rPr>
              <w:t xml:space="preserve">Звітний рік </w:t>
            </w:r>
          </w:p>
        </w:tc>
        <w:tc>
          <w:tcPr>
            <w:tcW w:w="5954" w:type="dxa"/>
            <w:gridSpan w:val="5"/>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49" w:name="205"/>
            <w:bookmarkEnd w:id="248"/>
            <w:r w:rsidRPr="009119DC">
              <w:rPr>
                <w:rFonts w:ascii="Times New Roman" w:hAnsi="Times New Roman"/>
                <w:color w:val="000000"/>
                <w:sz w:val="22"/>
                <w:szCs w:val="22"/>
              </w:rPr>
              <w:t>Відхилення виконання</w:t>
            </w:r>
            <w:r w:rsidRPr="009119DC">
              <w:rPr>
                <w:rFonts w:ascii="Times New Roman" w:hAnsi="Times New Roman"/>
                <w:color w:val="000000"/>
                <w:sz w:val="22"/>
                <w:szCs w:val="22"/>
              </w:rPr>
              <w:br/>
              <w:t xml:space="preserve">(у відсотках) </w:t>
            </w:r>
          </w:p>
        </w:tc>
        <w:bookmarkEnd w:id="249"/>
      </w:tr>
      <w:tr w:rsidR="009C1268" w:rsidRPr="009119DC" w:rsidTr="009119DC">
        <w:trPr>
          <w:gridBefore w:val="1"/>
          <w:wBefore w:w="115" w:type="dxa"/>
          <w:trHeight w:val="45"/>
          <w:tblCellSpacing w:w="0" w:type="auto"/>
        </w:trPr>
        <w:tc>
          <w:tcPr>
            <w:tcW w:w="399" w:type="dxa"/>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2288" w:type="dxa"/>
            <w:gridSpan w:val="2"/>
            <w:vMerge/>
            <w:tcBorders>
              <w:top w:val="nil"/>
              <w:left w:val="outset" w:sz="8" w:space="0" w:color="000000"/>
              <w:bottom w:val="outset" w:sz="8" w:space="0" w:color="000000"/>
              <w:right w:val="outset" w:sz="8" w:space="0" w:color="000000"/>
            </w:tcBorders>
          </w:tcPr>
          <w:p w:rsidR="00EB4C8E" w:rsidRPr="009119DC" w:rsidRDefault="00EB4C8E">
            <w:pPr>
              <w:rPr>
                <w:rFonts w:ascii="Times New Roman" w:hAnsi="Times New Roman"/>
                <w:color w:val="000000"/>
                <w:sz w:val="22"/>
                <w:szCs w:val="22"/>
              </w:rPr>
            </w:pP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0" w:name="206"/>
            <w:r w:rsidRPr="009119DC">
              <w:rPr>
                <w:rFonts w:ascii="Times New Roman" w:hAnsi="Times New Roman"/>
                <w:color w:val="000000"/>
                <w:sz w:val="22"/>
                <w:szCs w:val="22"/>
              </w:rPr>
              <w:t xml:space="preserve">загальний фонд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1" w:name="207"/>
            <w:bookmarkEnd w:id="250"/>
            <w:r w:rsidRPr="009119DC">
              <w:rPr>
                <w:rFonts w:ascii="Times New Roman" w:hAnsi="Times New Roman"/>
                <w:color w:val="000000"/>
                <w:sz w:val="22"/>
                <w:szCs w:val="22"/>
              </w:rPr>
              <w:t xml:space="preserve">спеціальний фонд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2" w:name="208"/>
            <w:bookmarkEnd w:id="251"/>
            <w:r w:rsidRPr="009119DC">
              <w:rPr>
                <w:rFonts w:ascii="Times New Roman" w:hAnsi="Times New Roman"/>
                <w:color w:val="000000"/>
                <w:sz w:val="22"/>
                <w:szCs w:val="22"/>
              </w:rPr>
              <w:t xml:space="preserve">разом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3" w:name="209"/>
            <w:bookmarkEnd w:id="252"/>
            <w:r w:rsidRPr="009119DC">
              <w:rPr>
                <w:rFonts w:ascii="Times New Roman" w:hAnsi="Times New Roman"/>
                <w:color w:val="000000"/>
                <w:sz w:val="22"/>
                <w:szCs w:val="22"/>
              </w:rPr>
              <w:t xml:space="preserve">загальний фонд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4" w:name="210"/>
            <w:bookmarkEnd w:id="253"/>
            <w:r w:rsidRPr="009119DC">
              <w:rPr>
                <w:rFonts w:ascii="Times New Roman" w:hAnsi="Times New Roman"/>
                <w:color w:val="000000"/>
                <w:sz w:val="22"/>
                <w:szCs w:val="22"/>
              </w:rPr>
              <w:t xml:space="preserve">спеціальний фонд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5" w:name="211"/>
            <w:bookmarkEnd w:id="254"/>
            <w:r w:rsidRPr="009119DC">
              <w:rPr>
                <w:rFonts w:ascii="Times New Roman" w:hAnsi="Times New Roman"/>
                <w:color w:val="000000"/>
                <w:sz w:val="22"/>
                <w:szCs w:val="22"/>
              </w:rPr>
              <w:t xml:space="preserve">разом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6" w:name="212"/>
            <w:bookmarkEnd w:id="255"/>
            <w:r w:rsidRPr="009119DC">
              <w:rPr>
                <w:rFonts w:ascii="Times New Roman" w:hAnsi="Times New Roman"/>
                <w:color w:val="000000"/>
                <w:sz w:val="22"/>
                <w:szCs w:val="22"/>
              </w:rPr>
              <w:t xml:space="preserve">загальний фонд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7" w:name="213"/>
            <w:bookmarkEnd w:id="256"/>
            <w:r w:rsidRPr="009119DC">
              <w:rPr>
                <w:rFonts w:ascii="Times New Roman" w:hAnsi="Times New Roman"/>
                <w:color w:val="000000"/>
                <w:sz w:val="22"/>
                <w:szCs w:val="22"/>
              </w:rPr>
              <w:t xml:space="preserve">спеціальний фонд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8" w:name="214"/>
            <w:bookmarkEnd w:id="257"/>
            <w:r w:rsidRPr="009119DC">
              <w:rPr>
                <w:rFonts w:ascii="Times New Roman" w:hAnsi="Times New Roman"/>
                <w:color w:val="000000"/>
                <w:sz w:val="22"/>
                <w:szCs w:val="22"/>
              </w:rPr>
              <w:t xml:space="preserve">разом </w:t>
            </w:r>
          </w:p>
        </w:tc>
        <w:bookmarkEnd w:id="258"/>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59" w:name="414"/>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60" w:name="215"/>
            <w:bookmarkEnd w:id="259"/>
            <w:r w:rsidRPr="009119DC">
              <w:rPr>
                <w:rFonts w:ascii="Times New Roman" w:hAnsi="Times New Roman"/>
                <w:color w:val="000000"/>
                <w:sz w:val="22"/>
                <w:szCs w:val="22"/>
              </w:rPr>
              <w:t xml:space="preserve">Видатки (надані кредити)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B343BA" w:rsidP="001426C9">
            <w:pPr>
              <w:jc w:val="center"/>
              <w:rPr>
                <w:rFonts w:ascii="Times New Roman" w:hAnsi="Times New Roman"/>
                <w:color w:val="000000"/>
                <w:sz w:val="22"/>
                <w:szCs w:val="22"/>
              </w:rPr>
            </w:pPr>
            <w:bookmarkStart w:id="261" w:name="415"/>
            <w:bookmarkEnd w:id="260"/>
            <w:r w:rsidRPr="009119DC">
              <w:rPr>
                <w:rFonts w:ascii="Times New Roman" w:hAnsi="Times New Roman"/>
                <w:sz w:val="22"/>
                <w:szCs w:val="22"/>
              </w:rPr>
              <w:t>145,529</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B4C8E" w:rsidP="001426C9">
            <w:pPr>
              <w:jc w:val="center"/>
              <w:rPr>
                <w:rFonts w:ascii="Times New Roman" w:hAnsi="Times New Roman"/>
                <w:color w:val="000000"/>
                <w:sz w:val="22"/>
                <w:szCs w:val="22"/>
              </w:rPr>
            </w:pPr>
            <w:bookmarkStart w:id="262" w:name="416"/>
            <w:bookmarkEnd w:id="261"/>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B343BA" w:rsidP="001426C9">
            <w:pPr>
              <w:jc w:val="center"/>
              <w:rPr>
                <w:rFonts w:ascii="Times New Roman" w:hAnsi="Times New Roman"/>
                <w:color w:val="000000"/>
                <w:sz w:val="22"/>
                <w:szCs w:val="22"/>
              </w:rPr>
            </w:pPr>
            <w:bookmarkStart w:id="263" w:name="417"/>
            <w:bookmarkEnd w:id="262"/>
            <w:r w:rsidRPr="009119DC">
              <w:rPr>
                <w:rFonts w:ascii="Times New Roman" w:hAnsi="Times New Roman"/>
                <w:color w:val="000000"/>
                <w:sz w:val="22"/>
                <w:szCs w:val="22"/>
              </w:rPr>
              <w:t>145,529</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B343BA" w:rsidP="001426C9">
            <w:pPr>
              <w:jc w:val="center"/>
              <w:rPr>
                <w:rFonts w:ascii="Times New Roman" w:hAnsi="Times New Roman"/>
                <w:color w:val="000000"/>
                <w:sz w:val="22"/>
                <w:szCs w:val="22"/>
              </w:rPr>
            </w:pPr>
            <w:bookmarkStart w:id="264" w:name="418"/>
            <w:bookmarkEnd w:id="263"/>
            <w:r w:rsidRPr="009119DC">
              <w:rPr>
                <w:rFonts w:ascii="Times New Roman" w:hAnsi="Times New Roman"/>
                <w:color w:val="000000"/>
                <w:sz w:val="22"/>
                <w:szCs w:val="22"/>
              </w:rPr>
              <w:t>53,578</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B4C8E" w:rsidP="001426C9">
            <w:pPr>
              <w:jc w:val="center"/>
              <w:rPr>
                <w:rFonts w:ascii="Times New Roman" w:hAnsi="Times New Roman"/>
                <w:color w:val="000000"/>
                <w:sz w:val="22"/>
                <w:szCs w:val="22"/>
              </w:rPr>
            </w:pPr>
            <w:bookmarkStart w:id="265" w:name="419"/>
            <w:bookmarkEnd w:id="264"/>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B343BA" w:rsidP="001426C9">
            <w:pPr>
              <w:jc w:val="center"/>
              <w:rPr>
                <w:rFonts w:ascii="Times New Roman" w:hAnsi="Times New Roman"/>
                <w:color w:val="000000"/>
                <w:sz w:val="22"/>
                <w:szCs w:val="22"/>
              </w:rPr>
            </w:pPr>
            <w:bookmarkStart w:id="266" w:name="420"/>
            <w:bookmarkEnd w:id="265"/>
            <w:r w:rsidRPr="009119DC">
              <w:rPr>
                <w:rFonts w:ascii="Times New Roman" w:hAnsi="Times New Roman"/>
                <w:color w:val="000000"/>
                <w:sz w:val="22"/>
                <w:szCs w:val="22"/>
              </w:rPr>
              <w:t>53,578</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205B2E" w:rsidP="00ED481E">
            <w:pPr>
              <w:jc w:val="center"/>
              <w:rPr>
                <w:rFonts w:ascii="Times New Roman" w:hAnsi="Times New Roman"/>
                <w:color w:val="000000"/>
                <w:sz w:val="22"/>
                <w:szCs w:val="22"/>
              </w:rPr>
            </w:pPr>
            <w:bookmarkStart w:id="267" w:name="421"/>
            <w:bookmarkEnd w:id="266"/>
            <w:r>
              <w:rPr>
                <w:rFonts w:ascii="Times New Roman" w:hAnsi="Times New Roman"/>
                <w:color w:val="000000"/>
                <w:sz w:val="22"/>
                <w:szCs w:val="22"/>
                <w:lang w:val="en-US"/>
              </w:rPr>
              <w:t>-</w:t>
            </w:r>
            <w:r w:rsidR="00E370AB" w:rsidRPr="009119DC">
              <w:rPr>
                <w:rFonts w:ascii="Times New Roman" w:hAnsi="Times New Roman"/>
                <w:color w:val="000000"/>
                <w:sz w:val="22"/>
                <w:szCs w:val="22"/>
              </w:rPr>
              <w:t>63</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68" w:name="422"/>
            <w:bookmarkEnd w:id="267"/>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205B2E" w:rsidP="00ED481E">
            <w:pPr>
              <w:jc w:val="center"/>
              <w:rPr>
                <w:rFonts w:ascii="Times New Roman" w:hAnsi="Times New Roman"/>
                <w:color w:val="000000"/>
                <w:sz w:val="22"/>
                <w:szCs w:val="22"/>
              </w:rPr>
            </w:pPr>
            <w:bookmarkStart w:id="269" w:name="423"/>
            <w:bookmarkEnd w:id="268"/>
            <w:r>
              <w:rPr>
                <w:rFonts w:ascii="Times New Roman" w:hAnsi="Times New Roman"/>
                <w:color w:val="000000"/>
                <w:sz w:val="22"/>
                <w:szCs w:val="22"/>
                <w:lang w:val="en-US"/>
              </w:rPr>
              <w:t>-</w:t>
            </w:r>
            <w:r w:rsidR="00E370AB" w:rsidRPr="009119DC">
              <w:rPr>
                <w:rFonts w:ascii="Times New Roman" w:hAnsi="Times New Roman"/>
                <w:color w:val="000000"/>
                <w:sz w:val="22"/>
                <w:szCs w:val="22"/>
              </w:rPr>
              <w:t>63</w:t>
            </w:r>
            <w:r w:rsidR="001E0F9C" w:rsidRPr="009119DC">
              <w:rPr>
                <w:rFonts w:ascii="Times New Roman" w:hAnsi="Times New Roman"/>
                <w:color w:val="000000"/>
                <w:sz w:val="22"/>
                <w:szCs w:val="22"/>
              </w:rPr>
              <w:t xml:space="preserve">  </w:t>
            </w:r>
          </w:p>
        </w:tc>
        <w:bookmarkEnd w:id="269"/>
      </w:tr>
      <w:tr w:rsidR="009C520B" w:rsidRPr="009119DC" w:rsidTr="009119DC">
        <w:trPr>
          <w:gridBefore w:val="1"/>
          <w:wBefore w:w="115" w:type="dxa"/>
          <w:trHeight w:val="45"/>
          <w:tblCellSpacing w:w="0" w:type="auto"/>
        </w:trPr>
        <w:tc>
          <w:tcPr>
            <w:tcW w:w="14594" w:type="dxa"/>
            <w:gridSpan w:val="20"/>
            <w:tcBorders>
              <w:top w:val="outset" w:sz="8" w:space="0" w:color="000000"/>
              <w:left w:val="outset" w:sz="8" w:space="0" w:color="000000"/>
              <w:bottom w:val="outset" w:sz="8" w:space="0" w:color="000000"/>
              <w:right w:val="outset" w:sz="8" w:space="0" w:color="000000"/>
            </w:tcBorders>
            <w:vAlign w:val="center"/>
          </w:tcPr>
          <w:p w:rsidR="00EB4C8E" w:rsidRPr="009119DC" w:rsidRDefault="00E370AB" w:rsidP="00E823FC">
            <w:pPr>
              <w:jc w:val="center"/>
              <w:rPr>
                <w:rFonts w:ascii="Times New Roman" w:hAnsi="Times New Roman"/>
                <w:i/>
                <w:color w:val="000000"/>
                <w:sz w:val="22"/>
                <w:szCs w:val="22"/>
              </w:rPr>
            </w:pPr>
            <w:bookmarkStart w:id="270" w:name="216"/>
            <w:r w:rsidRPr="009119DC">
              <w:rPr>
                <w:rFonts w:ascii="Times New Roman" w:hAnsi="Times New Roman"/>
                <w:i/>
                <w:color w:val="000000"/>
                <w:sz w:val="22"/>
                <w:szCs w:val="22"/>
              </w:rPr>
              <w:t xml:space="preserve">У 2018 році  заходи по забезпеченню захисту незавершеного будівництва стадіону "Галичина" від несанкціонованого впливу на об'єкт сторонніми особами  проводились впродовж 12 місяців. </w:t>
            </w:r>
            <w:r w:rsidR="00E823FC" w:rsidRPr="009119DC">
              <w:rPr>
                <w:rFonts w:ascii="Times New Roman" w:hAnsi="Times New Roman"/>
                <w:i/>
                <w:color w:val="000000"/>
                <w:sz w:val="22"/>
                <w:szCs w:val="22"/>
              </w:rPr>
              <w:t xml:space="preserve">У </w:t>
            </w:r>
            <w:r w:rsidRPr="009119DC">
              <w:rPr>
                <w:rFonts w:ascii="Times New Roman" w:hAnsi="Times New Roman"/>
                <w:i/>
                <w:color w:val="000000"/>
                <w:sz w:val="22"/>
                <w:szCs w:val="22"/>
              </w:rPr>
              <w:t xml:space="preserve"> січні-вересні  2019 року</w:t>
            </w:r>
            <w:r w:rsidR="009C1268" w:rsidRPr="009119DC">
              <w:rPr>
                <w:rFonts w:ascii="Times New Roman" w:hAnsi="Times New Roman"/>
                <w:i/>
                <w:color w:val="000000"/>
                <w:sz w:val="22"/>
                <w:szCs w:val="22"/>
              </w:rPr>
              <w:t xml:space="preserve"> на об’єкті </w:t>
            </w:r>
            <w:r w:rsidRPr="009119DC">
              <w:rPr>
                <w:rFonts w:ascii="Times New Roman" w:hAnsi="Times New Roman"/>
                <w:i/>
                <w:color w:val="000000"/>
                <w:sz w:val="22"/>
                <w:szCs w:val="22"/>
              </w:rPr>
              <w:t xml:space="preserve"> </w:t>
            </w:r>
            <w:r w:rsidR="009C1268" w:rsidRPr="009119DC">
              <w:rPr>
                <w:rFonts w:ascii="Times New Roman" w:hAnsi="Times New Roman"/>
                <w:i/>
                <w:color w:val="000000"/>
                <w:sz w:val="22"/>
                <w:szCs w:val="22"/>
              </w:rPr>
              <w:t>виконувалися роботи підрядною організацією і потреба утримання споруди виникла на період жовтень-грудень 2019 року</w:t>
            </w:r>
          </w:p>
        </w:tc>
        <w:bookmarkEnd w:id="270"/>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1" w:name="424"/>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72" w:name="217"/>
            <w:bookmarkEnd w:id="271"/>
            <w:r w:rsidRPr="009119DC">
              <w:rPr>
                <w:rFonts w:ascii="Times New Roman" w:hAnsi="Times New Roman"/>
                <w:color w:val="000000"/>
                <w:sz w:val="22"/>
                <w:szCs w:val="22"/>
              </w:rPr>
              <w:t xml:space="preserve">в т. ч.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3" w:name="425"/>
            <w:bookmarkEnd w:id="272"/>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4" w:name="426"/>
            <w:bookmarkEnd w:id="273"/>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5" w:name="427"/>
            <w:bookmarkEnd w:id="274"/>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6" w:name="428"/>
            <w:bookmarkEnd w:id="275"/>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7" w:name="429"/>
            <w:bookmarkEnd w:id="276"/>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8" w:name="430"/>
            <w:bookmarkEnd w:id="277"/>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79" w:name="431"/>
            <w:bookmarkEnd w:id="278"/>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0" w:name="432"/>
            <w:bookmarkEnd w:id="279"/>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1" w:name="433"/>
            <w:bookmarkEnd w:id="280"/>
            <w:r w:rsidRPr="009119DC">
              <w:rPr>
                <w:rFonts w:ascii="Times New Roman" w:hAnsi="Times New Roman"/>
                <w:color w:val="000000"/>
                <w:sz w:val="22"/>
                <w:szCs w:val="22"/>
              </w:rPr>
              <w:t xml:space="preserve">  </w:t>
            </w:r>
          </w:p>
        </w:tc>
        <w:bookmarkEnd w:id="281"/>
      </w:tr>
      <w:tr w:rsidR="007605BB"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pPr>
              <w:jc w:val="center"/>
              <w:rPr>
                <w:rFonts w:ascii="Times New Roman" w:hAnsi="Times New Roman"/>
                <w:color w:val="000000"/>
                <w:sz w:val="22"/>
                <w:szCs w:val="22"/>
              </w:rPr>
            </w:pPr>
            <w:bookmarkStart w:id="282" w:name="434"/>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7605BB">
            <w:pPr>
              <w:rPr>
                <w:rFonts w:ascii="Times New Roman" w:hAnsi="Times New Roman"/>
                <w:color w:val="000000"/>
                <w:sz w:val="22"/>
                <w:szCs w:val="22"/>
              </w:rPr>
            </w:pPr>
            <w:bookmarkStart w:id="283" w:name="218"/>
            <w:bookmarkEnd w:id="282"/>
            <w:r w:rsidRPr="009119DC">
              <w:rPr>
                <w:rFonts w:ascii="Times New Roman" w:hAnsi="Times New Roman"/>
                <w:color w:val="000000"/>
                <w:sz w:val="22"/>
                <w:szCs w:val="22"/>
              </w:rPr>
              <w:t>Фінансове забезпечення охорони та спожитої електричної енергії незавершеного будівництва об'єкту:"Реконструкція стадіону "Галичина" на вул. Спортивній, 2 в м. Дрогобичі Львівської області під спортивно-тренувальний молодіжний комплекс"</w:t>
            </w:r>
          </w:p>
        </w:tc>
        <w:bookmarkEnd w:id="283"/>
        <w:tc>
          <w:tcPr>
            <w:tcW w:w="992"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r w:rsidRPr="009119DC">
              <w:rPr>
                <w:rFonts w:ascii="Times New Roman" w:hAnsi="Times New Roman"/>
                <w:sz w:val="22"/>
                <w:szCs w:val="22"/>
              </w:rPr>
              <w:t>145,529</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r w:rsidRPr="009119DC">
              <w:rPr>
                <w:rFonts w:ascii="Times New Roman" w:hAnsi="Times New Roman"/>
                <w:color w:val="000000"/>
                <w:sz w:val="22"/>
                <w:szCs w:val="22"/>
              </w:rPr>
              <w:t>145,529</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7605BB" w:rsidRPr="009119DC" w:rsidRDefault="00205B2E" w:rsidP="00ED481E">
            <w:pPr>
              <w:jc w:val="center"/>
              <w:rPr>
                <w:rFonts w:ascii="Times New Roman" w:hAnsi="Times New Roman"/>
                <w:color w:val="000000"/>
                <w:sz w:val="22"/>
                <w:szCs w:val="22"/>
              </w:rPr>
            </w:pPr>
            <w:r>
              <w:rPr>
                <w:rFonts w:ascii="Times New Roman" w:hAnsi="Times New Roman"/>
                <w:color w:val="000000"/>
                <w:sz w:val="22"/>
                <w:szCs w:val="22"/>
                <w:lang w:val="en-US"/>
              </w:rPr>
              <w:t>-</w:t>
            </w:r>
            <w:r w:rsidR="007605BB" w:rsidRPr="009119DC">
              <w:rPr>
                <w:rFonts w:ascii="Times New Roman" w:hAnsi="Times New Roman"/>
                <w:color w:val="000000"/>
                <w:sz w:val="22"/>
                <w:szCs w:val="22"/>
              </w:rPr>
              <w:t>63</w:t>
            </w:r>
          </w:p>
        </w:tc>
        <w:tc>
          <w:tcPr>
            <w:tcW w:w="1275" w:type="dxa"/>
            <w:tcBorders>
              <w:top w:val="outset" w:sz="8" w:space="0" w:color="000000"/>
              <w:left w:val="outset" w:sz="8" w:space="0" w:color="000000"/>
              <w:bottom w:val="outset" w:sz="8" w:space="0" w:color="000000"/>
              <w:right w:val="outset" w:sz="8" w:space="0" w:color="000000"/>
            </w:tcBorders>
            <w:vAlign w:val="center"/>
          </w:tcPr>
          <w:p w:rsidR="007605BB" w:rsidRPr="009119DC" w:rsidRDefault="007605BB" w:rsidP="006E0E2D">
            <w:pPr>
              <w:jc w:val="center"/>
              <w:rPr>
                <w:rFonts w:ascii="Times New Roman" w:hAnsi="Times New Roman"/>
                <w:color w:val="000000"/>
                <w:sz w:val="22"/>
                <w:szCs w:val="22"/>
              </w:rPr>
            </w:pPr>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7605BB" w:rsidRPr="009119DC" w:rsidRDefault="00205B2E" w:rsidP="00ED481E">
            <w:pPr>
              <w:jc w:val="center"/>
              <w:rPr>
                <w:rFonts w:ascii="Times New Roman" w:hAnsi="Times New Roman"/>
                <w:color w:val="000000"/>
                <w:sz w:val="22"/>
                <w:szCs w:val="22"/>
              </w:rPr>
            </w:pPr>
            <w:r>
              <w:rPr>
                <w:rFonts w:ascii="Times New Roman" w:hAnsi="Times New Roman"/>
                <w:color w:val="000000"/>
                <w:sz w:val="22"/>
                <w:szCs w:val="22"/>
                <w:lang w:val="en-US"/>
              </w:rPr>
              <w:t>-</w:t>
            </w:r>
            <w:r w:rsidR="007605BB" w:rsidRPr="009119DC">
              <w:rPr>
                <w:rFonts w:ascii="Times New Roman" w:hAnsi="Times New Roman"/>
                <w:color w:val="000000"/>
                <w:sz w:val="22"/>
                <w:szCs w:val="22"/>
              </w:rPr>
              <w:t xml:space="preserve">63  </w:t>
            </w:r>
          </w:p>
        </w:tc>
      </w:tr>
      <w:tr w:rsidR="009C520B" w:rsidRPr="009119DC" w:rsidTr="009119DC">
        <w:trPr>
          <w:gridBefore w:val="1"/>
          <w:wBefore w:w="115" w:type="dxa"/>
          <w:trHeight w:val="45"/>
          <w:tblCellSpacing w:w="0" w:type="auto"/>
        </w:trPr>
        <w:tc>
          <w:tcPr>
            <w:tcW w:w="14594" w:type="dxa"/>
            <w:gridSpan w:val="20"/>
            <w:tcBorders>
              <w:top w:val="outset" w:sz="8" w:space="0" w:color="000000"/>
              <w:left w:val="outset" w:sz="8" w:space="0" w:color="000000"/>
              <w:bottom w:val="outset" w:sz="8" w:space="0" w:color="000000"/>
              <w:right w:val="outset" w:sz="8" w:space="0" w:color="000000"/>
            </w:tcBorders>
            <w:vAlign w:val="center"/>
          </w:tcPr>
          <w:p w:rsidR="00EB4C8E" w:rsidRPr="009119DC" w:rsidRDefault="007605BB">
            <w:pPr>
              <w:jc w:val="center"/>
              <w:rPr>
                <w:rFonts w:ascii="Times New Roman" w:hAnsi="Times New Roman"/>
                <w:color w:val="000000"/>
                <w:sz w:val="22"/>
                <w:szCs w:val="22"/>
              </w:rPr>
            </w:pPr>
            <w:bookmarkStart w:id="284" w:name="219"/>
            <w:r w:rsidRPr="009119DC">
              <w:rPr>
                <w:rFonts w:ascii="Times New Roman" w:hAnsi="Times New Roman"/>
                <w:i/>
                <w:color w:val="000000"/>
                <w:sz w:val="22"/>
                <w:szCs w:val="22"/>
              </w:rPr>
              <w:lastRenderedPageBreak/>
              <w:t>У 2018 році  заходи по забезпеченню захисту незавершеного будівництва стадіону "Галичина" від несанкціонованого впливу на об'єкт сторонніми особами  проводились впродовж 12 місяців. У  січні-вересні  2019 року на об’єкті  виконувалися роботи підрядною організацією і потреба утримання споруди виникла на період жовтень-грудень 2019 року</w:t>
            </w:r>
          </w:p>
        </w:tc>
        <w:bookmarkEnd w:id="284"/>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5" w:name="220"/>
            <w:r w:rsidRPr="009119DC">
              <w:rPr>
                <w:rFonts w:ascii="Times New Roman" w:hAnsi="Times New Roman"/>
                <w:color w:val="000000"/>
                <w:sz w:val="22"/>
                <w:szCs w:val="22"/>
              </w:rPr>
              <w:t xml:space="preserve">1.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86" w:name="221"/>
            <w:bookmarkEnd w:id="285"/>
            <w:r w:rsidRPr="009119DC">
              <w:rPr>
                <w:rFonts w:ascii="Times New Roman" w:hAnsi="Times New Roman"/>
                <w:color w:val="000000"/>
                <w:sz w:val="22"/>
                <w:szCs w:val="22"/>
              </w:rPr>
              <w:t xml:space="preserve">затрат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7" w:name="444"/>
            <w:bookmarkEnd w:id="286"/>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8" w:name="445"/>
            <w:bookmarkEnd w:id="287"/>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89" w:name="446"/>
            <w:bookmarkEnd w:id="288"/>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0" w:name="447"/>
            <w:bookmarkEnd w:id="289"/>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1" w:name="448"/>
            <w:bookmarkEnd w:id="290"/>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2" w:name="449"/>
            <w:bookmarkEnd w:id="291"/>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3" w:name="450"/>
            <w:bookmarkEnd w:id="292"/>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4" w:name="451"/>
            <w:bookmarkEnd w:id="293"/>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5" w:name="452"/>
            <w:bookmarkEnd w:id="294"/>
            <w:r w:rsidRPr="009119DC">
              <w:rPr>
                <w:rFonts w:ascii="Times New Roman" w:hAnsi="Times New Roman"/>
                <w:color w:val="000000"/>
                <w:sz w:val="22"/>
                <w:szCs w:val="22"/>
              </w:rPr>
              <w:t xml:space="preserve">  </w:t>
            </w:r>
          </w:p>
        </w:tc>
        <w:bookmarkEnd w:id="295"/>
      </w:tr>
      <w:tr w:rsidR="00DE634A"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pPr>
              <w:jc w:val="center"/>
              <w:rPr>
                <w:rFonts w:ascii="Times New Roman" w:hAnsi="Times New Roman"/>
                <w:color w:val="000000"/>
                <w:sz w:val="22"/>
                <w:szCs w:val="22"/>
              </w:rPr>
            </w:pPr>
            <w:bookmarkStart w:id="296" w:name="453"/>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pPr>
              <w:rPr>
                <w:rFonts w:ascii="Times New Roman" w:hAnsi="Times New Roman"/>
                <w:color w:val="000000"/>
                <w:sz w:val="22"/>
                <w:szCs w:val="22"/>
              </w:rPr>
            </w:pPr>
            <w:bookmarkStart w:id="297" w:name="222"/>
            <w:bookmarkEnd w:id="296"/>
            <w:r w:rsidRPr="009119DC">
              <w:rPr>
                <w:rFonts w:ascii="Times New Roman" w:hAnsi="Times New Roman"/>
                <w:color w:val="000000"/>
                <w:sz w:val="22"/>
                <w:szCs w:val="22"/>
              </w:rPr>
              <w:t>реалізація заходів по забезпеченню захисту незавершеного будівництва стадіону "Галичина" від несанкціонованого впливу на об'єкт сторонніми особами чи організаціями</w:t>
            </w:r>
          </w:p>
        </w:tc>
        <w:bookmarkEnd w:id="297"/>
        <w:tc>
          <w:tcPr>
            <w:tcW w:w="992"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r w:rsidRPr="009119DC">
              <w:rPr>
                <w:rFonts w:ascii="Times New Roman" w:hAnsi="Times New Roman"/>
                <w:sz w:val="22"/>
                <w:szCs w:val="22"/>
              </w:rPr>
              <w:t>145,529</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r w:rsidRPr="009119DC">
              <w:rPr>
                <w:rFonts w:ascii="Times New Roman" w:hAnsi="Times New Roman"/>
                <w:color w:val="000000"/>
                <w:sz w:val="22"/>
                <w:szCs w:val="22"/>
              </w:rPr>
              <w:t>145,529</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r w:rsidRPr="009119DC">
              <w:rPr>
                <w:rFonts w:ascii="Times New Roman" w:hAnsi="Times New Roman"/>
                <w:color w:val="000000"/>
                <w:sz w:val="22"/>
                <w:szCs w:val="22"/>
              </w:rPr>
              <w:t>53,578</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DE634A" w:rsidRPr="009119DC" w:rsidRDefault="00205B2E" w:rsidP="00ED481E">
            <w:pPr>
              <w:jc w:val="center"/>
              <w:rPr>
                <w:rFonts w:ascii="Times New Roman" w:hAnsi="Times New Roman"/>
                <w:color w:val="000000"/>
                <w:sz w:val="22"/>
                <w:szCs w:val="22"/>
              </w:rPr>
            </w:pPr>
            <w:r>
              <w:rPr>
                <w:rFonts w:ascii="Times New Roman" w:hAnsi="Times New Roman"/>
                <w:color w:val="000000"/>
                <w:sz w:val="22"/>
                <w:szCs w:val="22"/>
                <w:lang w:val="en-US"/>
              </w:rPr>
              <w:t>-</w:t>
            </w:r>
            <w:r w:rsidR="00DE634A" w:rsidRPr="009119DC">
              <w:rPr>
                <w:rFonts w:ascii="Times New Roman" w:hAnsi="Times New Roman"/>
                <w:color w:val="000000"/>
                <w:sz w:val="22"/>
                <w:szCs w:val="22"/>
              </w:rPr>
              <w:t>63</w:t>
            </w:r>
          </w:p>
        </w:tc>
        <w:tc>
          <w:tcPr>
            <w:tcW w:w="1275" w:type="dxa"/>
            <w:tcBorders>
              <w:top w:val="outset" w:sz="8" w:space="0" w:color="000000"/>
              <w:left w:val="outset" w:sz="8" w:space="0" w:color="000000"/>
              <w:bottom w:val="outset" w:sz="8" w:space="0" w:color="000000"/>
              <w:right w:val="outset" w:sz="8" w:space="0" w:color="000000"/>
            </w:tcBorders>
            <w:vAlign w:val="center"/>
          </w:tcPr>
          <w:p w:rsidR="00DE634A" w:rsidRPr="009119DC" w:rsidRDefault="00DE634A" w:rsidP="006E0E2D">
            <w:pPr>
              <w:jc w:val="center"/>
              <w:rPr>
                <w:rFonts w:ascii="Times New Roman" w:hAnsi="Times New Roman"/>
                <w:color w:val="000000"/>
                <w:sz w:val="22"/>
                <w:szCs w:val="22"/>
              </w:rPr>
            </w:pPr>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DE634A" w:rsidRPr="009119DC" w:rsidRDefault="00205B2E" w:rsidP="00ED481E">
            <w:pPr>
              <w:jc w:val="center"/>
              <w:rPr>
                <w:rFonts w:ascii="Times New Roman" w:hAnsi="Times New Roman"/>
                <w:color w:val="000000"/>
                <w:sz w:val="22"/>
                <w:szCs w:val="22"/>
              </w:rPr>
            </w:pPr>
            <w:r>
              <w:rPr>
                <w:rFonts w:ascii="Times New Roman" w:hAnsi="Times New Roman"/>
                <w:color w:val="000000"/>
                <w:sz w:val="22"/>
                <w:szCs w:val="22"/>
                <w:lang w:val="en-US"/>
              </w:rPr>
              <w:t>-</w:t>
            </w:r>
            <w:r w:rsidR="00DE634A" w:rsidRPr="009119DC">
              <w:rPr>
                <w:rFonts w:ascii="Times New Roman" w:hAnsi="Times New Roman"/>
                <w:color w:val="000000"/>
                <w:sz w:val="22"/>
                <w:szCs w:val="22"/>
              </w:rPr>
              <w:t xml:space="preserve">63  </w:t>
            </w:r>
          </w:p>
        </w:tc>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298" w:name="223"/>
            <w:r w:rsidRPr="009119DC">
              <w:rPr>
                <w:rFonts w:ascii="Times New Roman" w:hAnsi="Times New Roman"/>
                <w:color w:val="000000"/>
                <w:sz w:val="22"/>
                <w:szCs w:val="22"/>
              </w:rPr>
              <w:t xml:space="preserve">2.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299" w:name="224"/>
            <w:bookmarkEnd w:id="298"/>
            <w:r w:rsidRPr="009119DC">
              <w:rPr>
                <w:rFonts w:ascii="Times New Roman" w:hAnsi="Times New Roman"/>
                <w:color w:val="000000"/>
                <w:sz w:val="22"/>
                <w:szCs w:val="22"/>
              </w:rPr>
              <w:t xml:space="preserve">продукту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0" w:name="463"/>
            <w:bookmarkEnd w:id="299"/>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1" w:name="464"/>
            <w:bookmarkEnd w:id="300"/>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2" w:name="465"/>
            <w:bookmarkEnd w:id="301"/>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3" w:name="466"/>
            <w:bookmarkEnd w:id="302"/>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4" w:name="467"/>
            <w:bookmarkEnd w:id="303"/>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5" w:name="468"/>
            <w:bookmarkEnd w:id="304"/>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6" w:name="469"/>
            <w:bookmarkEnd w:id="305"/>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7" w:name="470"/>
            <w:bookmarkEnd w:id="306"/>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8" w:name="471"/>
            <w:bookmarkEnd w:id="307"/>
            <w:r w:rsidRPr="009119DC">
              <w:rPr>
                <w:rFonts w:ascii="Times New Roman" w:hAnsi="Times New Roman"/>
                <w:color w:val="000000"/>
                <w:sz w:val="22"/>
                <w:szCs w:val="22"/>
              </w:rPr>
              <w:t xml:space="preserve">  </w:t>
            </w:r>
          </w:p>
        </w:tc>
        <w:bookmarkEnd w:id="308"/>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09" w:name="472"/>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DE634A">
            <w:pPr>
              <w:rPr>
                <w:rFonts w:ascii="Times New Roman" w:hAnsi="Times New Roman"/>
                <w:color w:val="000000"/>
                <w:sz w:val="22"/>
                <w:szCs w:val="22"/>
              </w:rPr>
            </w:pPr>
            <w:bookmarkStart w:id="310" w:name="225"/>
            <w:bookmarkEnd w:id="309"/>
            <w:r w:rsidRPr="009119DC">
              <w:rPr>
                <w:rFonts w:ascii="Times New Roman" w:hAnsi="Times New Roman"/>
                <w:color w:val="000000"/>
                <w:sz w:val="22"/>
                <w:szCs w:val="22"/>
              </w:rPr>
              <w:t>Кількість штатних працівників</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1" w:name="473"/>
            <w:bookmarkEnd w:id="310"/>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4</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2" w:name="474"/>
            <w:bookmarkEnd w:id="311"/>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3" w:name="475"/>
            <w:bookmarkEnd w:id="312"/>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4</w:t>
            </w:r>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4" w:name="476"/>
            <w:bookmarkEnd w:id="313"/>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4</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5" w:name="477"/>
            <w:bookmarkEnd w:id="314"/>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C15A7">
            <w:pPr>
              <w:jc w:val="center"/>
              <w:rPr>
                <w:rFonts w:ascii="Times New Roman" w:hAnsi="Times New Roman"/>
                <w:color w:val="000000"/>
                <w:sz w:val="22"/>
                <w:szCs w:val="22"/>
              </w:rPr>
            </w:pPr>
            <w:bookmarkStart w:id="316" w:name="478"/>
            <w:bookmarkEnd w:id="315"/>
            <w:r w:rsidRPr="009119DC">
              <w:rPr>
                <w:rFonts w:ascii="Times New Roman" w:hAnsi="Times New Roman"/>
                <w:color w:val="000000"/>
                <w:sz w:val="22"/>
                <w:szCs w:val="22"/>
              </w:rPr>
              <w:t>4</w:t>
            </w:r>
            <w:r w:rsidR="001E0F9C"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7" w:name="479"/>
            <w:bookmarkEnd w:id="316"/>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18" w:name="480"/>
            <w:bookmarkEnd w:id="317"/>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EC15A7">
            <w:pPr>
              <w:jc w:val="center"/>
              <w:rPr>
                <w:rFonts w:ascii="Times New Roman" w:hAnsi="Times New Roman"/>
                <w:color w:val="000000"/>
                <w:sz w:val="22"/>
                <w:szCs w:val="22"/>
              </w:rPr>
            </w:pPr>
            <w:bookmarkStart w:id="319" w:name="481"/>
            <w:bookmarkEnd w:id="318"/>
            <w:r w:rsidRPr="009119DC">
              <w:rPr>
                <w:rFonts w:ascii="Times New Roman" w:hAnsi="Times New Roman"/>
                <w:color w:val="000000"/>
                <w:sz w:val="22"/>
                <w:szCs w:val="22"/>
              </w:rPr>
              <w:t>-</w:t>
            </w:r>
            <w:r w:rsidR="001E0F9C" w:rsidRPr="009119DC">
              <w:rPr>
                <w:rFonts w:ascii="Times New Roman" w:hAnsi="Times New Roman"/>
                <w:color w:val="000000"/>
                <w:sz w:val="22"/>
                <w:szCs w:val="22"/>
              </w:rPr>
              <w:t xml:space="preserve">  </w:t>
            </w:r>
          </w:p>
        </w:tc>
        <w:bookmarkEnd w:id="319"/>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0" w:name="226"/>
            <w:r w:rsidRPr="009119DC">
              <w:rPr>
                <w:rFonts w:ascii="Times New Roman" w:hAnsi="Times New Roman"/>
                <w:color w:val="000000"/>
                <w:sz w:val="22"/>
                <w:szCs w:val="22"/>
              </w:rPr>
              <w:t xml:space="preserve">3.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321" w:name="227"/>
            <w:bookmarkEnd w:id="320"/>
            <w:r w:rsidRPr="009119DC">
              <w:rPr>
                <w:rFonts w:ascii="Times New Roman" w:hAnsi="Times New Roman"/>
                <w:color w:val="000000"/>
                <w:sz w:val="22"/>
                <w:szCs w:val="22"/>
              </w:rPr>
              <w:t xml:space="preserve">ефективності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2" w:name="482"/>
            <w:bookmarkEnd w:id="321"/>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3" w:name="483"/>
            <w:bookmarkEnd w:id="322"/>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4" w:name="484"/>
            <w:bookmarkEnd w:id="323"/>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5" w:name="485"/>
            <w:bookmarkEnd w:id="324"/>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6" w:name="486"/>
            <w:bookmarkEnd w:id="325"/>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7" w:name="487"/>
            <w:bookmarkEnd w:id="326"/>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8" w:name="488"/>
            <w:bookmarkEnd w:id="327"/>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29" w:name="489"/>
            <w:bookmarkEnd w:id="328"/>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0" w:name="490"/>
            <w:bookmarkEnd w:id="329"/>
            <w:r w:rsidRPr="009119DC">
              <w:rPr>
                <w:rFonts w:ascii="Times New Roman" w:hAnsi="Times New Roman"/>
                <w:color w:val="000000"/>
                <w:sz w:val="22"/>
                <w:szCs w:val="22"/>
              </w:rPr>
              <w:t xml:space="preserve">  </w:t>
            </w:r>
          </w:p>
        </w:tc>
        <w:bookmarkEnd w:id="330"/>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1" w:name="491"/>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C15A7">
            <w:pPr>
              <w:rPr>
                <w:rFonts w:ascii="Times New Roman" w:hAnsi="Times New Roman"/>
                <w:color w:val="000000"/>
                <w:sz w:val="22"/>
                <w:szCs w:val="22"/>
              </w:rPr>
            </w:pPr>
            <w:bookmarkStart w:id="332" w:name="228"/>
            <w:bookmarkEnd w:id="331"/>
            <w:r w:rsidRPr="009119DC">
              <w:rPr>
                <w:rFonts w:ascii="Times New Roman" w:hAnsi="Times New Roman"/>
                <w:color w:val="000000"/>
                <w:sz w:val="22"/>
                <w:szCs w:val="22"/>
              </w:rPr>
              <w:t>Середні витрати на одного працівника в рік</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3" w:name="492"/>
            <w:bookmarkEnd w:id="332"/>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36,382</w:t>
            </w:r>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4" w:name="493"/>
            <w:bookmarkEnd w:id="333"/>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5" w:name="494"/>
            <w:bookmarkEnd w:id="334"/>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36,382</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6" w:name="495"/>
            <w:bookmarkEnd w:id="335"/>
            <w:r w:rsidRPr="009119DC">
              <w:rPr>
                <w:rFonts w:ascii="Times New Roman" w:hAnsi="Times New Roman"/>
                <w:color w:val="000000"/>
                <w:sz w:val="22"/>
                <w:szCs w:val="22"/>
              </w:rPr>
              <w:t xml:space="preserve">  </w:t>
            </w:r>
            <w:r w:rsidR="00EC15A7" w:rsidRPr="009119DC">
              <w:rPr>
                <w:rFonts w:ascii="Times New Roman" w:hAnsi="Times New Roman"/>
                <w:color w:val="000000"/>
                <w:sz w:val="22"/>
                <w:szCs w:val="22"/>
              </w:rPr>
              <w:t>13,395</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7" w:name="496"/>
            <w:bookmarkEnd w:id="336"/>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EC15A7">
            <w:pPr>
              <w:jc w:val="center"/>
              <w:rPr>
                <w:rFonts w:ascii="Times New Roman" w:hAnsi="Times New Roman"/>
                <w:color w:val="000000"/>
                <w:sz w:val="22"/>
                <w:szCs w:val="22"/>
              </w:rPr>
            </w:pPr>
            <w:bookmarkStart w:id="338" w:name="497"/>
            <w:bookmarkEnd w:id="337"/>
            <w:r w:rsidRPr="009119DC">
              <w:rPr>
                <w:rFonts w:ascii="Times New Roman" w:hAnsi="Times New Roman"/>
                <w:color w:val="000000"/>
                <w:sz w:val="22"/>
                <w:szCs w:val="22"/>
              </w:rPr>
              <w:t>13,395</w:t>
            </w:r>
            <w:r w:rsidR="001E0F9C"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39" w:name="498"/>
            <w:bookmarkEnd w:id="338"/>
            <w:r w:rsidRPr="009119DC">
              <w:rPr>
                <w:rFonts w:ascii="Times New Roman" w:hAnsi="Times New Roman"/>
                <w:color w:val="000000"/>
                <w:sz w:val="22"/>
                <w:szCs w:val="22"/>
              </w:rPr>
              <w:t xml:space="preserve"> </w:t>
            </w:r>
            <w:r w:rsidR="005432A8">
              <w:rPr>
                <w:rFonts w:ascii="Times New Roman" w:hAnsi="Times New Roman"/>
                <w:color w:val="000000"/>
                <w:sz w:val="22"/>
                <w:szCs w:val="22"/>
              </w:rPr>
              <w:t>-63</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0" w:name="499"/>
            <w:bookmarkEnd w:id="339"/>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5432A8" w:rsidP="000C158C">
            <w:pPr>
              <w:jc w:val="center"/>
              <w:rPr>
                <w:rFonts w:ascii="Times New Roman" w:hAnsi="Times New Roman"/>
                <w:color w:val="000000"/>
                <w:sz w:val="22"/>
                <w:szCs w:val="22"/>
              </w:rPr>
            </w:pPr>
            <w:bookmarkStart w:id="341" w:name="500"/>
            <w:bookmarkEnd w:id="340"/>
            <w:r>
              <w:rPr>
                <w:rFonts w:ascii="Times New Roman" w:hAnsi="Times New Roman"/>
                <w:color w:val="000000"/>
                <w:sz w:val="22"/>
                <w:szCs w:val="22"/>
              </w:rPr>
              <w:t>-63</w:t>
            </w:r>
            <w:r w:rsidR="001E0F9C" w:rsidRPr="009119DC">
              <w:rPr>
                <w:rFonts w:ascii="Times New Roman" w:hAnsi="Times New Roman"/>
                <w:color w:val="000000"/>
                <w:sz w:val="22"/>
                <w:szCs w:val="22"/>
              </w:rPr>
              <w:t xml:space="preserve"> </w:t>
            </w:r>
          </w:p>
        </w:tc>
        <w:bookmarkEnd w:id="341"/>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2" w:name="229"/>
            <w:r w:rsidRPr="009119DC">
              <w:rPr>
                <w:rFonts w:ascii="Times New Roman" w:hAnsi="Times New Roman"/>
                <w:color w:val="000000"/>
                <w:sz w:val="22"/>
                <w:szCs w:val="22"/>
              </w:rPr>
              <w:t xml:space="preserve">4.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343" w:name="230"/>
            <w:bookmarkEnd w:id="342"/>
            <w:r w:rsidRPr="009119DC">
              <w:rPr>
                <w:rFonts w:ascii="Times New Roman" w:hAnsi="Times New Roman"/>
                <w:color w:val="000000"/>
                <w:sz w:val="22"/>
                <w:szCs w:val="22"/>
              </w:rPr>
              <w:t xml:space="preserve">якості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4" w:name="501"/>
            <w:bookmarkEnd w:id="343"/>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5" w:name="502"/>
            <w:bookmarkEnd w:id="344"/>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6" w:name="503"/>
            <w:bookmarkEnd w:id="345"/>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7" w:name="504"/>
            <w:bookmarkEnd w:id="346"/>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8" w:name="505"/>
            <w:bookmarkEnd w:id="347"/>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49" w:name="506"/>
            <w:bookmarkEnd w:id="348"/>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0" w:name="507"/>
            <w:bookmarkEnd w:id="349"/>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1" w:name="508"/>
            <w:bookmarkEnd w:id="350"/>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2" w:name="509"/>
            <w:bookmarkEnd w:id="351"/>
            <w:r w:rsidRPr="009119DC">
              <w:rPr>
                <w:rFonts w:ascii="Times New Roman" w:hAnsi="Times New Roman"/>
                <w:color w:val="000000"/>
                <w:sz w:val="22"/>
                <w:szCs w:val="22"/>
              </w:rPr>
              <w:t xml:space="preserve">  </w:t>
            </w:r>
          </w:p>
        </w:tc>
        <w:bookmarkEnd w:id="352"/>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3" w:name="510"/>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D028E3">
            <w:pPr>
              <w:rPr>
                <w:rFonts w:ascii="Times New Roman" w:hAnsi="Times New Roman"/>
                <w:color w:val="000000"/>
                <w:sz w:val="22"/>
                <w:szCs w:val="22"/>
              </w:rPr>
            </w:pPr>
            <w:bookmarkStart w:id="354" w:name="231"/>
            <w:bookmarkEnd w:id="353"/>
            <w:r w:rsidRPr="009119DC">
              <w:rPr>
                <w:rFonts w:ascii="Times New Roman" w:hAnsi="Times New Roman"/>
                <w:color w:val="000000"/>
                <w:sz w:val="22"/>
                <w:szCs w:val="22"/>
              </w:rPr>
              <w:t>% виконання</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5" w:name="511"/>
            <w:bookmarkEnd w:id="354"/>
            <w:r w:rsidRPr="009119DC">
              <w:rPr>
                <w:rFonts w:ascii="Times New Roman" w:hAnsi="Times New Roman"/>
                <w:color w:val="000000"/>
                <w:sz w:val="22"/>
                <w:szCs w:val="22"/>
              </w:rPr>
              <w:t xml:space="preserve"> </w:t>
            </w:r>
            <w:r w:rsidR="00D028E3" w:rsidRPr="009119DC">
              <w:rPr>
                <w:rFonts w:ascii="Times New Roman" w:hAnsi="Times New Roman"/>
                <w:color w:val="000000"/>
                <w:sz w:val="22"/>
                <w:szCs w:val="22"/>
              </w:rPr>
              <w:t>100</w:t>
            </w:r>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6" w:name="512"/>
            <w:bookmarkEnd w:id="355"/>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7" w:name="513"/>
            <w:bookmarkEnd w:id="356"/>
            <w:r w:rsidRPr="009119DC">
              <w:rPr>
                <w:rFonts w:ascii="Times New Roman" w:hAnsi="Times New Roman"/>
                <w:color w:val="000000"/>
                <w:sz w:val="22"/>
                <w:szCs w:val="22"/>
              </w:rPr>
              <w:t xml:space="preserve">  </w:t>
            </w:r>
            <w:r w:rsidR="00D028E3" w:rsidRPr="009119DC">
              <w:rPr>
                <w:rFonts w:ascii="Times New Roman" w:hAnsi="Times New Roman"/>
                <w:color w:val="000000"/>
                <w:sz w:val="22"/>
                <w:szCs w:val="22"/>
              </w:rPr>
              <w:t>100</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8" w:name="514"/>
            <w:bookmarkEnd w:id="357"/>
            <w:r w:rsidRPr="009119DC">
              <w:rPr>
                <w:rFonts w:ascii="Times New Roman" w:hAnsi="Times New Roman"/>
                <w:color w:val="000000"/>
                <w:sz w:val="22"/>
                <w:szCs w:val="22"/>
              </w:rPr>
              <w:t xml:space="preserve">  </w:t>
            </w:r>
            <w:r w:rsidR="00D028E3" w:rsidRPr="009119DC">
              <w:rPr>
                <w:rFonts w:ascii="Times New Roman" w:hAnsi="Times New Roman"/>
                <w:color w:val="000000"/>
                <w:sz w:val="22"/>
                <w:szCs w:val="22"/>
              </w:rPr>
              <w:t>100</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59" w:name="515"/>
            <w:bookmarkEnd w:id="358"/>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0" w:name="516"/>
            <w:bookmarkEnd w:id="359"/>
            <w:r w:rsidRPr="009119DC">
              <w:rPr>
                <w:rFonts w:ascii="Times New Roman" w:hAnsi="Times New Roman"/>
                <w:color w:val="000000"/>
                <w:sz w:val="22"/>
                <w:szCs w:val="22"/>
              </w:rPr>
              <w:t xml:space="preserve">  </w:t>
            </w:r>
            <w:r w:rsidR="00D028E3" w:rsidRPr="009119DC">
              <w:rPr>
                <w:rFonts w:ascii="Times New Roman" w:hAnsi="Times New Roman"/>
                <w:color w:val="000000"/>
                <w:sz w:val="22"/>
                <w:szCs w:val="22"/>
              </w:rPr>
              <w:t>100</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D028E3">
            <w:pPr>
              <w:jc w:val="center"/>
              <w:rPr>
                <w:rFonts w:ascii="Times New Roman" w:hAnsi="Times New Roman"/>
                <w:color w:val="000000"/>
                <w:sz w:val="22"/>
                <w:szCs w:val="22"/>
              </w:rPr>
            </w:pPr>
            <w:bookmarkStart w:id="361" w:name="517"/>
            <w:bookmarkEnd w:id="360"/>
            <w:r w:rsidRPr="009119DC">
              <w:rPr>
                <w:rFonts w:ascii="Times New Roman" w:hAnsi="Times New Roman"/>
                <w:color w:val="000000"/>
                <w:sz w:val="22"/>
                <w:szCs w:val="22"/>
              </w:rPr>
              <w:t>-</w:t>
            </w:r>
            <w:r w:rsidR="001E0F9C"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2" w:name="518"/>
            <w:bookmarkEnd w:id="361"/>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3" w:name="519"/>
            <w:bookmarkEnd w:id="362"/>
            <w:r w:rsidRPr="009119DC">
              <w:rPr>
                <w:rFonts w:ascii="Times New Roman" w:hAnsi="Times New Roman"/>
                <w:color w:val="000000"/>
                <w:sz w:val="22"/>
                <w:szCs w:val="22"/>
              </w:rPr>
              <w:t xml:space="preserve">  </w:t>
            </w:r>
            <w:r w:rsidR="00D028E3" w:rsidRPr="009119DC">
              <w:rPr>
                <w:rFonts w:ascii="Times New Roman" w:hAnsi="Times New Roman"/>
                <w:color w:val="000000"/>
                <w:sz w:val="22"/>
                <w:szCs w:val="22"/>
              </w:rPr>
              <w:t>-</w:t>
            </w:r>
          </w:p>
        </w:tc>
        <w:bookmarkEnd w:id="363"/>
      </w:tr>
      <w:tr w:rsidR="009C520B" w:rsidRPr="009119DC" w:rsidTr="009119DC">
        <w:trPr>
          <w:gridBefore w:val="1"/>
          <w:wBefore w:w="115" w:type="dxa"/>
          <w:trHeight w:val="45"/>
          <w:tblCellSpacing w:w="0" w:type="auto"/>
        </w:trPr>
        <w:tc>
          <w:tcPr>
            <w:tcW w:w="14594" w:type="dxa"/>
            <w:gridSpan w:val="20"/>
            <w:tcBorders>
              <w:top w:val="outset" w:sz="8" w:space="0" w:color="000000"/>
              <w:left w:val="outset" w:sz="8" w:space="0" w:color="000000"/>
              <w:bottom w:val="outset" w:sz="8" w:space="0" w:color="000000"/>
              <w:right w:val="outset" w:sz="8" w:space="0" w:color="000000"/>
            </w:tcBorders>
            <w:vAlign w:val="center"/>
          </w:tcPr>
          <w:p w:rsidR="00EB4C8E" w:rsidRPr="009119DC" w:rsidRDefault="00D028E3">
            <w:pPr>
              <w:jc w:val="center"/>
              <w:rPr>
                <w:rFonts w:ascii="Times New Roman" w:hAnsi="Times New Roman"/>
                <w:color w:val="000000"/>
                <w:sz w:val="22"/>
                <w:szCs w:val="22"/>
              </w:rPr>
            </w:pPr>
            <w:bookmarkStart w:id="364" w:name="232"/>
            <w:r w:rsidRPr="009119DC">
              <w:rPr>
                <w:rFonts w:ascii="Times New Roman" w:hAnsi="Times New Roman"/>
                <w:i/>
                <w:color w:val="000000"/>
                <w:sz w:val="22"/>
                <w:szCs w:val="22"/>
              </w:rPr>
              <w:t>Працівників охорони стадіону прийнято на роботу по факту з 15.10.2019 р. при запланованому прийнятті з 01.10.2019 р.</w:t>
            </w:r>
          </w:p>
        </w:tc>
        <w:bookmarkEnd w:id="364"/>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5" w:name="520"/>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366" w:name="233"/>
            <w:bookmarkEnd w:id="365"/>
            <w:r w:rsidRPr="009119DC">
              <w:rPr>
                <w:rFonts w:ascii="Times New Roman" w:hAnsi="Times New Roman"/>
                <w:color w:val="000000"/>
                <w:sz w:val="22"/>
                <w:szCs w:val="22"/>
              </w:rPr>
              <w:t xml:space="preserve">Напрям використання бюджетних коштів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7" w:name="521"/>
            <w:bookmarkEnd w:id="366"/>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8" w:name="522"/>
            <w:bookmarkEnd w:id="367"/>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69" w:name="523"/>
            <w:bookmarkEnd w:id="368"/>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0" w:name="524"/>
            <w:bookmarkEnd w:id="369"/>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1" w:name="525"/>
            <w:bookmarkEnd w:id="370"/>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2" w:name="526"/>
            <w:bookmarkEnd w:id="371"/>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3" w:name="527"/>
            <w:bookmarkEnd w:id="372"/>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4" w:name="528"/>
            <w:bookmarkEnd w:id="373"/>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5" w:name="529"/>
            <w:bookmarkEnd w:id="374"/>
            <w:r w:rsidRPr="009119DC">
              <w:rPr>
                <w:rFonts w:ascii="Times New Roman" w:hAnsi="Times New Roman"/>
                <w:color w:val="000000"/>
                <w:sz w:val="22"/>
                <w:szCs w:val="22"/>
              </w:rPr>
              <w:t xml:space="preserve">  </w:t>
            </w:r>
          </w:p>
        </w:tc>
        <w:bookmarkEnd w:id="375"/>
      </w:tr>
      <w:tr w:rsidR="009C1268" w:rsidRPr="009119DC" w:rsidTr="009119DC">
        <w:trPr>
          <w:gridBefore w:val="1"/>
          <w:wBefore w:w="115" w:type="dxa"/>
          <w:trHeight w:val="45"/>
          <w:tblCellSpacing w:w="0" w:type="auto"/>
        </w:trPr>
        <w:tc>
          <w:tcPr>
            <w:tcW w:w="399"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6" w:name="530"/>
            <w:r w:rsidRPr="009119DC">
              <w:rPr>
                <w:rFonts w:ascii="Times New Roman" w:hAnsi="Times New Roman"/>
                <w:color w:val="000000"/>
                <w:sz w:val="22"/>
                <w:szCs w:val="22"/>
              </w:rPr>
              <w:t xml:space="preserve">  </w:t>
            </w:r>
          </w:p>
        </w:tc>
        <w:tc>
          <w:tcPr>
            <w:tcW w:w="228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377" w:name="234"/>
            <w:bookmarkEnd w:id="376"/>
            <w:r w:rsidRPr="009119DC">
              <w:rPr>
                <w:rFonts w:ascii="Times New Roman" w:hAnsi="Times New Roman"/>
                <w:i/>
                <w:color w:val="000000"/>
                <w:sz w:val="22"/>
                <w:szCs w:val="22"/>
              </w:rPr>
              <w:t>…</w:t>
            </w:r>
            <w:r w:rsidRPr="009119DC">
              <w:rPr>
                <w:rFonts w:ascii="Times New Roman" w:hAnsi="Times New Roman"/>
                <w:color w:val="000000"/>
                <w:sz w:val="22"/>
                <w:szCs w:val="22"/>
              </w:rPr>
              <w:t xml:space="preserve"> </w:t>
            </w:r>
          </w:p>
        </w:tc>
        <w:tc>
          <w:tcPr>
            <w:tcW w:w="992"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8" w:name="531"/>
            <w:bookmarkEnd w:id="377"/>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79" w:name="532"/>
            <w:bookmarkEnd w:id="378"/>
            <w:r w:rsidRPr="009119DC">
              <w:rPr>
                <w:rFonts w:ascii="Times New Roman" w:hAnsi="Times New Roman"/>
                <w:color w:val="000000"/>
                <w:sz w:val="22"/>
                <w:szCs w:val="22"/>
              </w:rPr>
              <w:t xml:space="preserve">  </w:t>
            </w:r>
          </w:p>
        </w:tc>
        <w:tc>
          <w:tcPr>
            <w:tcW w:w="127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0" w:name="533"/>
            <w:bookmarkEnd w:id="379"/>
            <w:r w:rsidRPr="009119DC">
              <w:rPr>
                <w:rFonts w:ascii="Times New Roman" w:hAnsi="Times New Roman"/>
                <w:color w:val="000000"/>
                <w:sz w:val="22"/>
                <w:szCs w:val="22"/>
              </w:rPr>
              <w:t xml:space="preserve">  </w:t>
            </w:r>
          </w:p>
        </w:tc>
        <w:tc>
          <w:tcPr>
            <w:tcW w:w="851"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1" w:name="534"/>
            <w:bookmarkEnd w:id="380"/>
            <w:r w:rsidRPr="009119DC">
              <w:rPr>
                <w:rFonts w:ascii="Times New Roman" w:hAnsi="Times New Roman"/>
                <w:color w:val="000000"/>
                <w:sz w:val="22"/>
                <w:szCs w:val="22"/>
              </w:rPr>
              <w:t xml:space="preserve">  </w:t>
            </w:r>
          </w:p>
        </w:tc>
        <w:tc>
          <w:tcPr>
            <w:tcW w:w="1134"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2" w:name="535"/>
            <w:bookmarkEnd w:id="381"/>
            <w:r w:rsidRPr="009119DC">
              <w:rPr>
                <w:rFonts w:ascii="Times New Roman" w:hAnsi="Times New Roman"/>
                <w:color w:val="000000"/>
                <w:sz w:val="22"/>
                <w:szCs w:val="22"/>
              </w:rPr>
              <w:t xml:space="preserve">  </w:t>
            </w:r>
          </w:p>
        </w:tc>
        <w:tc>
          <w:tcPr>
            <w:tcW w:w="85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3" w:name="536"/>
            <w:bookmarkEnd w:id="382"/>
            <w:r w:rsidRPr="009119DC">
              <w:rPr>
                <w:rFonts w:ascii="Times New Roman" w:hAnsi="Times New Roman"/>
                <w:color w:val="000000"/>
                <w:sz w:val="22"/>
                <w:szCs w:val="22"/>
              </w:rPr>
              <w:t xml:space="preserve">  </w:t>
            </w:r>
          </w:p>
        </w:tc>
        <w:tc>
          <w:tcPr>
            <w:tcW w:w="1418"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4" w:name="537"/>
            <w:bookmarkEnd w:id="383"/>
            <w:r w:rsidRPr="009119DC">
              <w:rPr>
                <w:rFonts w:ascii="Times New Roman" w:hAnsi="Times New Roman"/>
                <w:color w:val="000000"/>
                <w:sz w:val="22"/>
                <w:szCs w:val="22"/>
              </w:rPr>
              <w:t xml:space="preserve">  </w:t>
            </w:r>
          </w:p>
        </w:tc>
        <w:tc>
          <w:tcPr>
            <w:tcW w:w="1275"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5" w:name="538"/>
            <w:bookmarkEnd w:id="384"/>
            <w:r w:rsidRPr="009119DC">
              <w:rPr>
                <w:rFonts w:ascii="Times New Roman" w:hAnsi="Times New Roman"/>
                <w:color w:val="000000"/>
                <w:sz w:val="22"/>
                <w:szCs w:val="22"/>
              </w:rPr>
              <w:t xml:space="preserve">  </w:t>
            </w:r>
          </w:p>
        </w:tc>
        <w:tc>
          <w:tcPr>
            <w:tcW w:w="3261" w:type="dxa"/>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6" w:name="539"/>
            <w:bookmarkEnd w:id="385"/>
            <w:r w:rsidRPr="009119DC">
              <w:rPr>
                <w:rFonts w:ascii="Times New Roman" w:hAnsi="Times New Roman"/>
                <w:color w:val="000000"/>
                <w:sz w:val="22"/>
                <w:szCs w:val="22"/>
              </w:rPr>
              <w:t xml:space="preserve">  </w:t>
            </w:r>
          </w:p>
        </w:tc>
        <w:bookmarkEnd w:id="386"/>
      </w:tr>
      <w:tr w:rsidR="009C520B" w:rsidRPr="009119DC" w:rsidTr="009119DC">
        <w:tblPrEx>
          <w:tblBorders>
            <w:top w:val="none" w:sz="0" w:space="0" w:color="auto"/>
            <w:left w:val="none" w:sz="0" w:space="0" w:color="auto"/>
            <w:bottom w:val="none" w:sz="0" w:space="0" w:color="auto"/>
            <w:right w:val="none" w:sz="0" w:space="0" w:color="auto"/>
          </w:tblBorders>
        </w:tblPrEx>
        <w:trPr>
          <w:gridAfter w:val="4"/>
          <w:wAfter w:w="5019" w:type="dxa"/>
          <w:trHeight w:val="30"/>
          <w:tblCellSpacing w:w="0" w:type="auto"/>
        </w:trPr>
        <w:tc>
          <w:tcPr>
            <w:tcW w:w="9690" w:type="dxa"/>
            <w:gridSpan w:val="17"/>
            <w:vAlign w:val="center"/>
          </w:tcPr>
          <w:p w:rsidR="00EB4C8E" w:rsidRPr="009119DC" w:rsidRDefault="001E0F9C">
            <w:pPr>
              <w:rPr>
                <w:rFonts w:ascii="Times New Roman" w:hAnsi="Times New Roman"/>
                <w:color w:val="000000"/>
                <w:sz w:val="22"/>
                <w:szCs w:val="22"/>
              </w:rPr>
            </w:pPr>
            <w:bookmarkStart w:id="387" w:name="554"/>
            <w:r w:rsidRPr="009119DC">
              <w:rPr>
                <w:rFonts w:ascii="Times New Roman" w:hAnsi="Times New Roman"/>
                <w:color w:val="000000"/>
                <w:sz w:val="22"/>
                <w:szCs w:val="22"/>
              </w:rPr>
              <w:t>5.5 "Виконання інвестиційних (проектів) програм":</w:t>
            </w:r>
          </w:p>
        </w:tc>
        <w:bookmarkEnd w:id="387"/>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8" w:name="555"/>
            <w:r w:rsidRPr="009119DC">
              <w:rPr>
                <w:rFonts w:ascii="Times New Roman" w:hAnsi="Times New Roman"/>
                <w:color w:val="000000"/>
                <w:sz w:val="22"/>
                <w:szCs w:val="22"/>
              </w:rPr>
              <w:t>Код</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89" w:name="556"/>
            <w:bookmarkEnd w:id="388"/>
            <w:r w:rsidRPr="009119DC">
              <w:rPr>
                <w:rFonts w:ascii="Times New Roman" w:hAnsi="Times New Roman"/>
                <w:color w:val="000000"/>
                <w:sz w:val="22"/>
                <w:szCs w:val="22"/>
              </w:rPr>
              <w:t>Показники</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0" w:name="557"/>
            <w:bookmarkEnd w:id="389"/>
            <w:r w:rsidRPr="009119DC">
              <w:rPr>
                <w:rFonts w:ascii="Times New Roman" w:hAnsi="Times New Roman"/>
                <w:color w:val="000000"/>
                <w:sz w:val="22"/>
                <w:szCs w:val="22"/>
              </w:rPr>
              <w:t>Загальний обсяг фінансування проекту (програми), всього</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1" w:name="558"/>
            <w:bookmarkEnd w:id="390"/>
            <w:r w:rsidRPr="009119DC">
              <w:rPr>
                <w:rFonts w:ascii="Times New Roman" w:hAnsi="Times New Roman"/>
                <w:color w:val="000000"/>
                <w:sz w:val="22"/>
                <w:szCs w:val="22"/>
              </w:rPr>
              <w:t>План на звітний період з урахуванням змін</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2" w:name="559"/>
            <w:bookmarkEnd w:id="391"/>
            <w:r w:rsidRPr="009119DC">
              <w:rPr>
                <w:rFonts w:ascii="Times New Roman" w:hAnsi="Times New Roman"/>
                <w:color w:val="000000"/>
                <w:sz w:val="22"/>
                <w:szCs w:val="22"/>
              </w:rPr>
              <w:t>Виконано за звітний період</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3" w:name="560"/>
            <w:bookmarkEnd w:id="392"/>
            <w:r w:rsidRPr="009119DC">
              <w:rPr>
                <w:rFonts w:ascii="Times New Roman" w:hAnsi="Times New Roman"/>
                <w:color w:val="000000"/>
                <w:sz w:val="22"/>
                <w:szCs w:val="22"/>
              </w:rPr>
              <w:t>Відхилення</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4" w:name="561"/>
            <w:bookmarkEnd w:id="393"/>
            <w:r w:rsidRPr="009119DC">
              <w:rPr>
                <w:rFonts w:ascii="Times New Roman" w:hAnsi="Times New Roman"/>
                <w:color w:val="000000"/>
                <w:sz w:val="22"/>
                <w:szCs w:val="22"/>
              </w:rPr>
              <w:t>Виконано всього</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5" w:name="562"/>
            <w:bookmarkEnd w:id="394"/>
            <w:r w:rsidRPr="009119DC">
              <w:rPr>
                <w:rFonts w:ascii="Times New Roman" w:hAnsi="Times New Roman"/>
                <w:color w:val="000000"/>
                <w:sz w:val="22"/>
                <w:szCs w:val="22"/>
              </w:rPr>
              <w:t>Залишок фінансування на майбутні періоди</w:t>
            </w:r>
          </w:p>
        </w:tc>
        <w:bookmarkEnd w:id="395"/>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6" w:name="563"/>
            <w:r w:rsidRPr="009119DC">
              <w:rPr>
                <w:rFonts w:ascii="Times New Roman" w:hAnsi="Times New Roman"/>
                <w:color w:val="000000"/>
                <w:sz w:val="22"/>
                <w:szCs w:val="22"/>
              </w:rPr>
              <w:t>1</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7" w:name="564"/>
            <w:bookmarkEnd w:id="396"/>
            <w:r w:rsidRPr="009119DC">
              <w:rPr>
                <w:rFonts w:ascii="Times New Roman" w:hAnsi="Times New Roman"/>
                <w:color w:val="000000"/>
                <w:sz w:val="22"/>
                <w:szCs w:val="22"/>
              </w:rPr>
              <w:t>2</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8" w:name="565"/>
            <w:bookmarkEnd w:id="397"/>
            <w:r w:rsidRPr="009119DC">
              <w:rPr>
                <w:rFonts w:ascii="Times New Roman" w:hAnsi="Times New Roman"/>
                <w:color w:val="000000"/>
                <w:sz w:val="22"/>
                <w:szCs w:val="22"/>
              </w:rPr>
              <w:t>3</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399" w:name="566"/>
            <w:bookmarkEnd w:id="398"/>
            <w:r w:rsidRPr="009119DC">
              <w:rPr>
                <w:rFonts w:ascii="Times New Roman" w:hAnsi="Times New Roman"/>
                <w:color w:val="000000"/>
                <w:sz w:val="22"/>
                <w:szCs w:val="22"/>
              </w:rPr>
              <w:t>4</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0" w:name="567"/>
            <w:bookmarkEnd w:id="399"/>
            <w:r w:rsidRPr="009119DC">
              <w:rPr>
                <w:rFonts w:ascii="Times New Roman" w:hAnsi="Times New Roman"/>
                <w:color w:val="000000"/>
                <w:sz w:val="22"/>
                <w:szCs w:val="22"/>
              </w:rPr>
              <w:t>5</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1" w:name="568"/>
            <w:bookmarkEnd w:id="400"/>
            <w:r w:rsidRPr="009119DC">
              <w:rPr>
                <w:rFonts w:ascii="Times New Roman" w:hAnsi="Times New Roman"/>
                <w:color w:val="000000"/>
                <w:sz w:val="22"/>
                <w:szCs w:val="22"/>
              </w:rPr>
              <w:t>6 = 5 - 4</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2" w:name="569"/>
            <w:bookmarkEnd w:id="401"/>
            <w:r w:rsidRPr="009119DC">
              <w:rPr>
                <w:rFonts w:ascii="Times New Roman" w:hAnsi="Times New Roman"/>
                <w:color w:val="000000"/>
                <w:sz w:val="22"/>
                <w:szCs w:val="22"/>
              </w:rPr>
              <w:t>7</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3" w:name="570"/>
            <w:bookmarkEnd w:id="402"/>
            <w:r w:rsidRPr="009119DC">
              <w:rPr>
                <w:rFonts w:ascii="Times New Roman" w:hAnsi="Times New Roman"/>
                <w:color w:val="000000"/>
                <w:sz w:val="22"/>
                <w:szCs w:val="22"/>
              </w:rPr>
              <w:t>8 = 3 - 7</w:t>
            </w:r>
          </w:p>
        </w:tc>
        <w:bookmarkEnd w:id="403"/>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4" w:name="571"/>
            <w:r w:rsidRPr="009119DC">
              <w:rPr>
                <w:rFonts w:ascii="Times New Roman" w:hAnsi="Times New Roman"/>
                <w:color w:val="000000"/>
                <w:sz w:val="22"/>
                <w:szCs w:val="22"/>
              </w:rPr>
              <w:t>1.</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05" w:name="572"/>
            <w:bookmarkEnd w:id="404"/>
            <w:r w:rsidRPr="009119DC">
              <w:rPr>
                <w:rFonts w:ascii="Times New Roman" w:hAnsi="Times New Roman"/>
                <w:b/>
                <w:color w:val="000000"/>
                <w:sz w:val="22"/>
                <w:szCs w:val="22"/>
              </w:rPr>
              <w:t>Надходження</w:t>
            </w:r>
            <w:r w:rsidRPr="009119DC">
              <w:rPr>
                <w:rFonts w:ascii="Times New Roman" w:hAnsi="Times New Roman"/>
                <w:color w:val="000000"/>
                <w:sz w:val="22"/>
                <w:szCs w:val="22"/>
              </w:rPr>
              <w:br/>
            </w:r>
            <w:r w:rsidRPr="009119DC">
              <w:rPr>
                <w:rFonts w:ascii="Times New Roman" w:hAnsi="Times New Roman"/>
                <w:b/>
                <w:color w:val="000000"/>
                <w:sz w:val="22"/>
                <w:szCs w:val="22"/>
              </w:rPr>
              <w:t xml:space="preserve"> всього:</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06" w:name="573"/>
            <w:bookmarkEnd w:id="405"/>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07" w:name="574"/>
            <w:bookmarkEnd w:id="406"/>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08" w:name="575"/>
            <w:bookmarkEnd w:id="407"/>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09" w:name="576"/>
            <w:bookmarkEnd w:id="408"/>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0" w:name="577"/>
            <w:bookmarkEnd w:id="409"/>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1" w:name="578"/>
            <w:bookmarkEnd w:id="410"/>
            <w:r w:rsidRPr="009119DC">
              <w:rPr>
                <w:rFonts w:ascii="Times New Roman" w:hAnsi="Times New Roman"/>
                <w:color w:val="000000"/>
                <w:sz w:val="22"/>
                <w:szCs w:val="22"/>
              </w:rPr>
              <w:t>х</w:t>
            </w:r>
          </w:p>
        </w:tc>
        <w:bookmarkEnd w:id="411"/>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2" w:name="579"/>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13" w:name="580"/>
            <w:bookmarkEnd w:id="412"/>
            <w:r w:rsidRPr="009119DC">
              <w:rPr>
                <w:rFonts w:ascii="Times New Roman" w:hAnsi="Times New Roman"/>
                <w:color w:val="000000"/>
                <w:sz w:val="22"/>
                <w:szCs w:val="22"/>
              </w:rPr>
              <w:t xml:space="preserve">Бюджет розвитку за </w:t>
            </w:r>
            <w:r w:rsidRPr="009119DC">
              <w:rPr>
                <w:rFonts w:ascii="Times New Roman" w:hAnsi="Times New Roman"/>
                <w:color w:val="000000"/>
                <w:sz w:val="22"/>
                <w:szCs w:val="22"/>
              </w:rPr>
              <w:lastRenderedPageBreak/>
              <w:t>джерелами</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4" w:name="581"/>
            <w:bookmarkEnd w:id="413"/>
            <w:r w:rsidRPr="009119DC">
              <w:rPr>
                <w:rFonts w:ascii="Times New Roman" w:hAnsi="Times New Roman"/>
                <w:color w:val="000000"/>
                <w:sz w:val="22"/>
                <w:szCs w:val="22"/>
              </w:rPr>
              <w:lastRenderedPageBreak/>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15" w:name="582"/>
            <w:bookmarkEnd w:id="414"/>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16" w:name="583"/>
            <w:bookmarkEnd w:id="415"/>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17" w:name="584"/>
            <w:bookmarkEnd w:id="416"/>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8" w:name="585"/>
            <w:bookmarkEnd w:id="417"/>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19" w:name="586"/>
            <w:bookmarkEnd w:id="418"/>
            <w:r w:rsidRPr="009119DC">
              <w:rPr>
                <w:rFonts w:ascii="Times New Roman" w:hAnsi="Times New Roman"/>
                <w:color w:val="000000"/>
                <w:sz w:val="22"/>
                <w:szCs w:val="22"/>
              </w:rPr>
              <w:t>х</w:t>
            </w:r>
          </w:p>
        </w:tc>
        <w:bookmarkEnd w:id="419"/>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20" w:name="587"/>
            <w:r w:rsidRPr="009119DC">
              <w:rPr>
                <w:rFonts w:ascii="Times New Roman" w:hAnsi="Times New Roman"/>
                <w:color w:val="000000"/>
                <w:sz w:val="22"/>
                <w:szCs w:val="22"/>
              </w:rPr>
              <w:lastRenderedPageBreak/>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21" w:name="588"/>
            <w:bookmarkEnd w:id="420"/>
            <w:r w:rsidRPr="009119DC">
              <w:rPr>
                <w:rFonts w:ascii="Times New Roman" w:hAnsi="Times New Roman"/>
                <w:color w:val="000000"/>
                <w:sz w:val="22"/>
                <w:szCs w:val="22"/>
              </w:rPr>
              <w:t>Надходження із загального фонду бюджету до спеціального фонду (бюджету розвитку)</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22" w:name="589"/>
            <w:bookmarkEnd w:id="421"/>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23" w:name="590"/>
            <w:bookmarkEnd w:id="422"/>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24" w:name="591"/>
            <w:bookmarkEnd w:id="423"/>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25" w:name="592"/>
            <w:bookmarkEnd w:id="424"/>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26" w:name="593"/>
            <w:bookmarkEnd w:id="425"/>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27" w:name="594"/>
            <w:bookmarkEnd w:id="426"/>
            <w:r w:rsidRPr="009119DC">
              <w:rPr>
                <w:rFonts w:ascii="Times New Roman" w:hAnsi="Times New Roman"/>
                <w:color w:val="000000"/>
                <w:sz w:val="22"/>
                <w:szCs w:val="22"/>
              </w:rPr>
              <w:t>х</w:t>
            </w:r>
          </w:p>
        </w:tc>
        <w:bookmarkEnd w:id="427"/>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28" w:name="595"/>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29" w:name="596"/>
            <w:bookmarkEnd w:id="428"/>
            <w:r w:rsidRPr="009119DC">
              <w:rPr>
                <w:rFonts w:ascii="Times New Roman" w:hAnsi="Times New Roman"/>
                <w:color w:val="000000"/>
                <w:sz w:val="22"/>
                <w:szCs w:val="22"/>
              </w:rPr>
              <w:t>Запозичення до бюджету</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0" w:name="597"/>
            <w:bookmarkEnd w:id="429"/>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31" w:name="598"/>
            <w:bookmarkEnd w:id="430"/>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32" w:name="599"/>
            <w:bookmarkEnd w:id="431"/>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33" w:name="600"/>
            <w:bookmarkEnd w:id="432"/>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4" w:name="601"/>
            <w:bookmarkEnd w:id="433"/>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5" w:name="602"/>
            <w:bookmarkEnd w:id="434"/>
            <w:r w:rsidRPr="009119DC">
              <w:rPr>
                <w:rFonts w:ascii="Times New Roman" w:hAnsi="Times New Roman"/>
                <w:color w:val="000000"/>
                <w:sz w:val="22"/>
                <w:szCs w:val="22"/>
              </w:rPr>
              <w:t>х</w:t>
            </w:r>
          </w:p>
        </w:tc>
        <w:bookmarkEnd w:id="435"/>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6" w:name="603"/>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37" w:name="604"/>
            <w:bookmarkEnd w:id="436"/>
            <w:r w:rsidRPr="009119DC">
              <w:rPr>
                <w:rFonts w:ascii="Times New Roman" w:hAnsi="Times New Roman"/>
                <w:color w:val="000000"/>
                <w:sz w:val="22"/>
                <w:szCs w:val="22"/>
              </w:rPr>
              <w:t>Інші джерела</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38" w:name="605"/>
            <w:bookmarkEnd w:id="437"/>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39" w:name="606"/>
            <w:bookmarkEnd w:id="438"/>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40" w:name="607"/>
            <w:bookmarkEnd w:id="439"/>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41" w:name="608"/>
            <w:bookmarkEnd w:id="440"/>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2" w:name="609"/>
            <w:bookmarkEnd w:id="441"/>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3" w:name="610"/>
            <w:bookmarkEnd w:id="442"/>
            <w:r w:rsidRPr="009119DC">
              <w:rPr>
                <w:rFonts w:ascii="Times New Roman" w:hAnsi="Times New Roman"/>
                <w:color w:val="000000"/>
                <w:sz w:val="22"/>
                <w:szCs w:val="22"/>
              </w:rPr>
              <w:t>х</w:t>
            </w:r>
          </w:p>
        </w:tc>
        <w:bookmarkEnd w:id="443"/>
      </w:tr>
      <w:tr w:rsidR="009C520B" w:rsidRPr="009119DC" w:rsidTr="009119DC">
        <w:trPr>
          <w:gridBefore w:val="1"/>
          <w:gridAfter w:val="3"/>
          <w:wBefore w:w="115" w:type="dxa"/>
          <w:wAfter w:w="4904" w:type="dxa"/>
          <w:trHeight w:val="45"/>
          <w:tblCellSpacing w:w="0" w:type="auto"/>
        </w:trPr>
        <w:tc>
          <w:tcPr>
            <w:tcW w:w="9690" w:type="dxa"/>
            <w:gridSpan w:val="1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4" w:name="611"/>
            <w:r w:rsidRPr="009119DC">
              <w:rPr>
                <w:rFonts w:ascii="Times New Roman" w:hAnsi="Times New Roman"/>
                <w:i/>
                <w:color w:val="000000"/>
                <w:sz w:val="22"/>
                <w:szCs w:val="22"/>
              </w:rPr>
              <w:t>Пояснення щодо причин відхилення фактичних надходжень від планового показника</w:t>
            </w:r>
          </w:p>
        </w:tc>
        <w:bookmarkEnd w:id="444"/>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5" w:name="612"/>
            <w:r w:rsidRPr="009119DC">
              <w:rPr>
                <w:rFonts w:ascii="Times New Roman" w:hAnsi="Times New Roman"/>
                <w:color w:val="000000"/>
                <w:sz w:val="22"/>
                <w:szCs w:val="22"/>
              </w:rPr>
              <w:t>2.</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46" w:name="613"/>
            <w:bookmarkEnd w:id="445"/>
            <w:r w:rsidRPr="009119DC">
              <w:rPr>
                <w:rFonts w:ascii="Times New Roman" w:hAnsi="Times New Roman"/>
                <w:b/>
                <w:color w:val="000000"/>
                <w:sz w:val="22"/>
                <w:szCs w:val="22"/>
              </w:rPr>
              <w:t>Видатки бюджету розвитку</w:t>
            </w:r>
            <w:r w:rsidRPr="009119DC">
              <w:rPr>
                <w:rFonts w:ascii="Times New Roman" w:hAnsi="Times New Roman"/>
                <w:color w:val="000000"/>
                <w:sz w:val="22"/>
                <w:szCs w:val="22"/>
              </w:rPr>
              <w:br/>
            </w:r>
            <w:r w:rsidRPr="009119DC">
              <w:rPr>
                <w:rFonts w:ascii="Times New Roman" w:hAnsi="Times New Roman"/>
                <w:b/>
                <w:color w:val="000000"/>
                <w:sz w:val="22"/>
                <w:szCs w:val="22"/>
              </w:rPr>
              <w:t xml:space="preserve"> всього:</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47" w:name="614"/>
            <w:bookmarkEnd w:id="446"/>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48" w:name="615"/>
            <w:bookmarkEnd w:id="447"/>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49" w:name="616"/>
            <w:bookmarkEnd w:id="448"/>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50" w:name="617"/>
            <w:bookmarkEnd w:id="449"/>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1" w:name="618"/>
            <w:bookmarkEnd w:id="450"/>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2" w:name="619"/>
            <w:bookmarkEnd w:id="451"/>
            <w:r w:rsidRPr="009119DC">
              <w:rPr>
                <w:rFonts w:ascii="Times New Roman" w:hAnsi="Times New Roman"/>
                <w:color w:val="000000"/>
                <w:sz w:val="22"/>
                <w:szCs w:val="22"/>
              </w:rPr>
              <w:t>х</w:t>
            </w:r>
          </w:p>
        </w:tc>
        <w:bookmarkEnd w:id="452"/>
      </w:tr>
      <w:tr w:rsidR="009C520B" w:rsidRPr="009119DC" w:rsidTr="009119DC">
        <w:trPr>
          <w:gridBefore w:val="1"/>
          <w:gridAfter w:val="3"/>
          <w:wBefore w:w="115" w:type="dxa"/>
          <w:wAfter w:w="4904" w:type="dxa"/>
          <w:trHeight w:val="45"/>
          <w:tblCellSpacing w:w="0" w:type="auto"/>
        </w:trPr>
        <w:tc>
          <w:tcPr>
            <w:tcW w:w="9690" w:type="dxa"/>
            <w:gridSpan w:val="1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3" w:name="620"/>
            <w:r w:rsidRPr="009119DC">
              <w:rPr>
                <w:rFonts w:ascii="Times New Roman" w:hAnsi="Times New Roman"/>
                <w:i/>
                <w:color w:val="000000"/>
                <w:sz w:val="22"/>
                <w:szCs w:val="22"/>
              </w:rPr>
              <w:t>Пояснення щодо причин відхилення касових видатків від планового показника</w:t>
            </w:r>
          </w:p>
        </w:tc>
        <w:bookmarkEnd w:id="453"/>
      </w:tr>
      <w:tr w:rsidR="009C520B" w:rsidRPr="009119DC" w:rsidTr="009119DC">
        <w:trPr>
          <w:gridBefore w:val="1"/>
          <w:gridAfter w:val="3"/>
          <w:wBefore w:w="115" w:type="dxa"/>
          <w:wAfter w:w="4904" w:type="dxa"/>
          <w:trHeight w:val="45"/>
          <w:tblCellSpacing w:w="0" w:type="auto"/>
        </w:trPr>
        <w:tc>
          <w:tcPr>
            <w:tcW w:w="9690" w:type="dxa"/>
            <w:gridSpan w:val="1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4" w:name="621"/>
            <w:r w:rsidRPr="009119DC">
              <w:rPr>
                <w:rFonts w:ascii="Times New Roman" w:hAnsi="Times New Roman"/>
                <w:i/>
                <w:color w:val="000000"/>
                <w:sz w:val="22"/>
                <w:szCs w:val="22"/>
              </w:rPr>
              <w:t>Пояснення щодо причин відхилення фактичних надходжень від касових видатків</w:t>
            </w:r>
          </w:p>
        </w:tc>
        <w:bookmarkEnd w:id="454"/>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55" w:name="622"/>
            <w:r w:rsidRPr="009119DC">
              <w:rPr>
                <w:rFonts w:ascii="Times New Roman" w:hAnsi="Times New Roman"/>
                <w:color w:val="000000"/>
                <w:sz w:val="22"/>
                <w:szCs w:val="22"/>
              </w:rPr>
              <w:t>2.1</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56" w:name="623"/>
            <w:bookmarkEnd w:id="455"/>
            <w:r w:rsidRPr="009119DC">
              <w:rPr>
                <w:rFonts w:ascii="Times New Roman" w:hAnsi="Times New Roman"/>
                <w:b/>
                <w:color w:val="000000"/>
                <w:sz w:val="22"/>
                <w:szCs w:val="22"/>
              </w:rPr>
              <w:t>Всього за інвестиційними проектами</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57" w:name="624"/>
            <w:bookmarkEnd w:id="456"/>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58" w:name="625"/>
            <w:bookmarkEnd w:id="457"/>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59" w:name="626"/>
            <w:bookmarkEnd w:id="458"/>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0" w:name="627"/>
            <w:bookmarkEnd w:id="459"/>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1" w:name="628"/>
            <w:bookmarkEnd w:id="460"/>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2" w:name="629"/>
            <w:bookmarkEnd w:id="461"/>
            <w:r w:rsidRPr="009119DC">
              <w:rPr>
                <w:rFonts w:ascii="Times New Roman" w:hAnsi="Times New Roman"/>
                <w:color w:val="000000"/>
                <w:sz w:val="22"/>
                <w:szCs w:val="22"/>
              </w:rPr>
              <w:t xml:space="preserve"> </w:t>
            </w:r>
          </w:p>
        </w:tc>
        <w:bookmarkEnd w:id="462"/>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63" w:name="630"/>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4" w:name="631"/>
            <w:bookmarkEnd w:id="463"/>
            <w:r w:rsidRPr="009119DC">
              <w:rPr>
                <w:rFonts w:ascii="Times New Roman" w:hAnsi="Times New Roman"/>
                <w:b/>
                <w:i/>
                <w:color w:val="000000"/>
                <w:sz w:val="22"/>
                <w:szCs w:val="22"/>
              </w:rPr>
              <w:t>Інвестиційний проект (програма) 1</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5" w:name="632"/>
            <w:bookmarkEnd w:id="464"/>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6" w:name="633"/>
            <w:bookmarkEnd w:id="465"/>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7" w:name="634"/>
            <w:bookmarkEnd w:id="466"/>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8" w:name="635"/>
            <w:bookmarkEnd w:id="467"/>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69" w:name="636"/>
            <w:bookmarkEnd w:id="468"/>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0" w:name="637"/>
            <w:bookmarkEnd w:id="469"/>
            <w:r w:rsidRPr="009119DC">
              <w:rPr>
                <w:rFonts w:ascii="Times New Roman" w:hAnsi="Times New Roman"/>
                <w:color w:val="000000"/>
                <w:sz w:val="22"/>
                <w:szCs w:val="22"/>
              </w:rPr>
              <w:t xml:space="preserve"> </w:t>
            </w:r>
          </w:p>
        </w:tc>
        <w:bookmarkEnd w:id="470"/>
      </w:tr>
      <w:tr w:rsidR="009C520B" w:rsidRPr="009119DC" w:rsidTr="009119DC">
        <w:trPr>
          <w:gridBefore w:val="1"/>
          <w:gridAfter w:val="3"/>
          <w:wBefore w:w="115" w:type="dxa"/>
          <w:wAfter w:w="4904" w:type="dxa"/>
          <w:trHeight w:val="45"/>
          <w:tblCellSpacing w:w="0" w:type="auto"/>
        </w:trPr>
        <w:tc>
          <w:tcPr>
            <w:tcW w:w="9690" w:type="dxa"/>
            <w:gridSpan w:val="1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71" w:name="638"/>
            <w:r w:rsidRPr="009119DC">
              <w:rPr>
                <w:rFonts w:ascii="Times New Roman" w:hAnsi="Times New Roman"/>
                <w:i/>
                <w:color w:val="000000"/>
                <w:sz w:val="22"/>
                <w:szCs w:val="22"/>
              </w:rPr>
              <w:t>Пояснення щодо причин відхилення касових видатків на виконання інвестиційного проекту (програми) 1 від планового показника</w:t>
            </w:r>
          </w:p>
        </w:tc>
        <w:bookmarkEnd w:id="471"/>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72" w:name="639"/>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3" w:name="640"/>
            <w:bookmarkEnd w:id="472"/>
            <w:r w:rsidRPr="009119DC">
              <w:rPr>
                <w:rFonts w:ascii="Times New Roman" w:hAnsi="Times New Roman"/>
                <w:color w:val="000000"/>
                <w:sz w:val="22"/>
                <w:szCs w:val="22"/>
              </w:rPr>
              <w:t>Напрям спрямування коштів (об'єкт) 1</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4" w:name="641"/>
            <w:bookmarkEnd w:id="473"/>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5" w:name="642"/>
            <w:bookmarkEnd w:id="474"/>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6" w:name="643"/>
            <w:bookmarkEnd w:id="475"/>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7" w:name="644"/>
            <w:bookmarkEnd w:id="476"/>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8" w:name="645"/>
            <w:bookmarkEnd w:id="477"/>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79" w:name="646"/>
            <w:bookmarkEnd w:id="478"/>
            <w:r w:rsidRPr="009119DC">
              <w:rPr>
                <w:rFonts w:ascii="Times New Roman" w:hAnsi="Times New Roman"/>
                <w:color w:val="000000"/>
                <w:sz w:val="22"/>
                <w:szCs w:val="22"/>
              </w:rPr>
              <w:t xml:space="preserve"> </w:t>
            </w:r>
          </w:p>
        </w:tc>
        <w:bookmarkEnd w:id="479"/>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80" w:name="647"/>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1" w:name="648"/>
            <w:bookmarkEnd w:id="480"/>
            <w:r w:rsidRPr="009119DC">
              <w:rPr>
                <w:rFonts w:ascii="Times New Roman" w:hAnsi="Times New Roman"/>
                <w:color w:val="000000"/>
                <w:sz w:val="22"/>
                <w:szCs w:val="22"/>
              </w:rPr>
              <w:t>Напрям спрямування коштів (об'єкт) 2</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2" w:name="649"/>
            <w:bookmarkEnd w:id="481"/>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3" w:name="650"/>
            <w:bookmarkEnd w:id="482"/>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4" w:name="651"/>
            <w:bookmarkEnd w:id="483"/>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5" w:name="652"/>
            <w:bookmarkEnd w:id="484"/>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6" w:name="653"/>
            <w:bookmarkEnd w:id="485"/>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7" w:name="654"/>
            <w:bookmarkEnd w:id="486"/>
            <w:r w:rsidRPr="009119DC">
              <w:rPr>
                <w:rFonts w:ascii="Times New Roman" w:hAnsi="Times New Roman"/>
                <w:color w:val="000000"/>
                <w:sz w:val="22"/>
                <w:szCs w:val="22"/>
              </w:rPr>
              <w:t xml:space="preserve"> </w:t>
            </w:r>
          </w:p>
        </w:tc>
        <w:bookmarkEnd w:id="487"/>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88" w:name="655"/>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89" w:name="656"/>
            <w:bookmarkEnd w:id="488"/>
            <w:r w:rsidRPr="009119DC">
              <w:rPr>
                <w:rFonts w:ascii="Times New Roman" w:hAnsi="Times New Roman"/>
                <w:color w:val="000000"/>
                <w:sz w:val="22"/>
                <w:szCs w:val="22"/>
              </w:rPr>
              <w:t>...</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0" w:name="657"/>
            <w:bookmarkEnd w:id="489"/>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1" w:name="658"/>
            <w:bookmarkEnd w:id="490"/>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2" w:name="659"/>
            <w:bookmarkEnd w:id="491"/>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3" w:name="660"/>
            <w:bookmarkEnd w:id="492"/>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4" w:name="661"/>
            <w:bookmarkEnd w:id="493"/>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5" w:name="662"/>
            <w:bookmarkEnd w:id="494"/>
            <w:r w:rsidRPr="009119DC">
              <w:rPr>
                <w:rFonts w:ascii="Times New Roman" w:hAnsi="Times New Roman"/>
                <w:color w:val="000000"/>
                <w:sz w:val="22"/>
                <w:szCs w:val="22"/>
              </w:rPr>
              <w:t xml:space="preserve"> </w:t>
            </w:r>
          </w:p>
        </w:tc>
        <w:bookmarkEnd w:id="495"/>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496" w:name="663"/>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7" w:name="664"/>
            <w:bookmarkEnd w:id="496"/>
            <w:r w:rsidRPr="009119DC">
              <w:rPr>
                <w:rFonts w:ascii="Times New Roman" w:hAnsi="Times New Roman"/>
                <w:b/>
                <w:i/>
                <w:color w:val="000000"/>
                <w:sz w:val="22"/>
                <w:szCs w:val="22"/>
              </w:rPr>
              <w:t>Інвестиційний проект (програма) 2</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8" w:name="665"/>
            <w:bookmarkEnd w:id="497"/>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499" w:name="666"/>
            <w:bookmarkEnd w:id="498"/>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0" w:name="667"/>
            <w:bookmarkEnd w:id="499"/>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1" w:name="668"/>
            <w:bookmarkEnd w:id="500"/>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2" w:name="669"/>
            <w:bookmarkEnd w:id="501"/>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3" w:name="670"/>
            <w:bookmarkEnd w:id="502"/>
            <w:r w:rsidRPr="009119DC">
              <w:rPr>
                <w:rFonts w:ascii="Times New Roman" w:hAnsi="Times New Roman"/>
                <w:color w:val="000000"/>
                <w:sz w:val="22"/>
                <w:szCs w:val="22"/>
              </w:rPr>
              <w:t xml:space="preserve"> </w:t>
            </w:r>
          </w:p>
        </w:tc>
        <w:bookmarkEnd w:id="503"/>
      </w:tr>
      <w:tr w:rsidR="009C520B" w:rsidRPr="009119DC" w:rsidTr="009119DC">
        <w:trPr>
          <w:gridBefore w:val="1"/>
          <w:gridAfter w:val="3"/>
          <w:wBefore w:w="115" w:type="dxa"/>
          <w:wAfter w:w="4904" w:type="dxa"/>
          <w:trHeight w:val="45"/>
          <w:tblCellSpacing w:w="0" w:type="auto"/>
        </w:trPr>
        <w:tc>
          <w:tcPr>
            <w:tcW w:w="9690" w:type="dxa"/>
            <w:gridSpan w:val="17"/>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04" w:name="671"/>
            <w:r w:rsidRPr="009119DC">
              <w:rPr>
                <w:rFonts w:ascii="Times New Roman" w:hAnsi="Times New Roman"/>
                <w:i/>
                <w:color w:val="000000"/>
                <w:sz w:val="22"/>
                <w:szCs w:val="22"/>
              </w:rPr>
              <w:t>Пояснення щодо причин відхилення касових видатків на виконання інвестиційного проекту (програми) 2 від планового показника</w:t>
            </w:r>
          </w:p>
        </w:tc>
        <w:bookmarkEnd w:id="504"/>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05" w:name="672"/>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6" w:name="673"/>
            <w:bookmarkEnd w:id="505"/>
            <w:r w:rsidRPr="009119DC">
              <w:rPr>
                <w:rFonts w:ascii="Times New Roman" w:hAnsi="Times New Roman"/>
                <w:color w:val="000000"/>
                <w:sz w:val="22"/>
                <w:szCs w:val="22"/>
              </w:rPr>
              <w:t>Напрям спрямування коштів (об'єкт) 1</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7" w:name="674"/>
            <w:bookmarkEnd w:id="506"/>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8" w:name="675"/>
            <w:bookmarkEnd w:id="507"/>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09" w:name="676"/>
            <w:bookmarkEnd w:id="508"/>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0" w:name="677"/>
            <w:bookmarkEnd w:id="509"/>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1" w:name="678"/>
            <w:bookmarkEnd w:id="510"/>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2" w:name="679"/>
            <w:bookmarkEnd w:id="511"/>
            <w:r w:rsidRPr="009119DC">
              <w:rPr>
                <w:rFonts w:ascii="Times New Roman" w:hAnsi="Times New Roman"/>
                <w:color w:val="000000"/>
                <w:sz w:val="22"/>
                <w:szCs w:val="22"/>
              </w:rPr>
              <w:t xml:space="preserve"> </w:t>
            </w:r>
          </w:p>
        </w:tc>
        <w:bookmarkEnd w:id="512"/>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13" w:name="680"/>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4" w:name="681"/>
            <w:bookmarkEnd w:id="513"/>
            <w:r w:rsidRPr="009119DC">
              <w:rPr>
                <w:rFonts w:ascii="Times New Roman" w:hAnsi="Times New Roman"/>
                <w:color w:val="000000"/>
                <w:sz w:val="22"/>
                <w:szCs w:val="22"/>
              </w:rPr>
              <w:t>Напрям спрямування коштів (об'єкт) 2</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5" w:name="682"/>
            <w:bookmarkEnd w:id="514"/>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6" w:name="683"/>
            <w:bookmarkEnd w:id="515"/>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7" w:name="684"/>
            <w:bookmarkEnd w:id="516"/>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8" w:name="685"/>
            <w:bookmarkEnd w:id="517"/>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19" w:name="686"/>
            <w:bookmarkEnd w:id="518"/>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0" w:name="687"/>
            <w:bookmarkEnd w:id="519"/>
            <w:r w:rsidRPr="009119DC">
              <w:rPr>
                <w:rFonts w:ascii="Times New Roman" w:hAnsi="Times New Roman"/>
                <w:color w:val="000000"/>
                <w:sz w:val="22"/>
                <w:szCs w:val="22"/>
              </w:rPr>
              <w:t xml:space="preserve"> </w:t>
            </w:r>
          </w:p>
        </w:tc>
        <w:bookmarkEnd w:id="520"/>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21" w:name="688"/>
            <w:r w:rsidRPr="009119DC">
              <w:rPr>
                <w:rFonts w:ascii="Times New Roman" w:hAnsi="Times New Roman"/>
                <w:color w:val="000000"/>
                <w:sz w:val="22"/>
                <w:szCs w:val="22"/>
              </w:rPr>
              <w:t xml:space="preserve"> </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2" w:name="689"/>
            <w:bookmarkEnd w:id="521"/>
            <w:r w:rsidRPr="009119DC">
              <w:rPr>
                <w:rFonts w:ascii="Times New Roman" w:hAnsi="Times New Roman"/>
                <w:color w:val="000000"/>
                <w:sz w:val="22"/>
                <w:szCs w:val="22"/>
              </w:rPr>
              <w:t>...</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3" w:name="690"/>
            <w:bookmarkEnd w:id="522"/>
            <w:r w:rsidRPr="009119DC">
              <w:rPr>
                <w:rFonts w:ascii="Times New Roman" w:hAnsi="Times New Roman"/>
                <w:color w:val="000000"/>
                <w:sz w:val="22"/>
                <w:szCs w:val="22"/>
              </w:rPr>
              <w:t xml:space="preserve"> </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4" w:name="691"/>
            <w:bookmarkEnd w:id="523"/>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5" w:name="692"/>
            <w:bookmarkEnd w:id="524"/>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6" w:name="693"/>
            <w:bookmarkEnd w:id="525"/>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7" w:name="694"/>
            <w:bookmarkEnd w:id="526"/>
            <w:r w:rsidRPr="009119DC">
              <w:rPr>
                <w:rFonts w:ascii="Times New Roman" w:hAnsi="Times New Roman"/>
                <w:color w:val="000000"/>
                <w:sz w:val="22"/>
                <w:szCs w:val="22"/>
              </w:rPr>
              <w:t xml:space="preserve"> </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28" w:name="695"/>
            <w:bookmarkEnd w:id="527"/>
            <w:r w:rsidRPr="009119DC">
              <w:rPr>
                <w:rFonts w:ascii="Times New Roman" w:hAnsi="Times New Roman"/>
                <w:color w:val="000000"/>
                <w:sz w:val="22"/>
                <w:szCs w:val="22"/>
              </w:rPr>
              <w:t xml:space="preserve"> </w:t>
            </w:r>
          </w:p>
        </w:tc>
        <w:bookmarkEnd w:id="528"/>
      </w:tr>
      <w:tr w:rsidR="009C520B" w:rsidRPr="009119DC" w:rsidTr="009119DC">
        <w:trPr>
          <w:gridBefore w:val="1"/>
          <w:gridAfter w:val="3"/>
          <w:wBefore w:w="115" w:type="dxa"/>
          <w:wAfter w:w="4904" w:type="dxa"/>
          <w:trHeight w:val="45"/>
          <w:tblCellSpacing w:w="0" w:type="auto"/>
        </w:trPr>
        <w:tc>
          <w:tcPr>
            <w:tcW w:w="638"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29" w:name="696"/>
            <w:r w:rsidRPr="009119DC">
              <w:rPr>
                <w:rFonts w:ascii="Times New Roman" w:hAnsi="Times New Roman"/>
                <w:color w:val="000000"/>
                <w:sz w:val="22"/>
                <w:szCs w:val="22"/>
              </w:rPr>
              <w:t>2.2</w:t>
            </w:r>
          </w:p>
        </w:tc>
        <w:tc>
          <w:tcPr>
            <w:tcW w:w="2277"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rPr>
                <w:rFonts w:ascii="Times New Roman" w:hAnsi="Times New Roman"/>
                <w:color w:val="000000"/>
                <w:sz w:val="22"/>
                <w:szCs w:val="22"/>
              </w:rPr>
            </w:pPr>
            <w:bookmarkStart w:id="530" w:name="697"/>
            <w:bookmarkEnd w:id="529"/>
            <w:r w:rsidRPr="009119DC">
              <w:rPr>
                <w:rFonts w:ascii="Times New Roman" w:hAnsi="Times New Roman"/>
                <w:b/>
                <w:color w:val="000000"/>
                <w:sz w:val="22"/>
                <w:szCs w:val="22"/>
              </w:rPr>
              <w:t>Капітальні видатки з утримання бюджетних установ</w:t>
            </w:r>
          </w:p>
        </w:tc>
        <w:tc>
          <w:tcPr>
            <w:tcW w:w="1240"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1" w:name="698"/>
            <w:bookmarkEnd w:id="530"/>
            <w:r w:rsidRPr="009119DC">
              <w:rPr>
                <w:rFonts w:ascii="Times New Roman" w:hAnsi="Times New Roman"/>
                <w:color w:val="000000"/>
                <w:sz w:val="22"/>
                <w:szCs w:val="22"/>
              </w:rPr>
              <w:t>х</w:t>
            </w:r>
          </w:p>
        </w:tc>
        <w:tc>
          <w:tcPr>
            <w:tcW w:w="1239"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2" w:name="699"/>
            <w:bookmarkEnd w:id="531"/>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3" w:name="700"/>
            <w:bookmarkEnd w:id="532"/>
            <w:r w:rsidRPr="009119DC">
              <w:rPr>
                <w:rFonts w:ascii="Times New Roman" w:hAnsi="Times New Roman"/>
                <w:color w:val="000000"/>
                <w:sz w:val="22"/>
                <w:szCs w:val="22"/>
              </w:rPr>
              <w:t xml:space="preserve"> </w:t>
            </w:r>
          </w:p>
        </w:tc>
        <w:tc>
          <w:tcPr>
            <w:tcW w:w="1145"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4" w:name="701"/>
            <w:bookmarkEnd w:id="533"/>
            <w:r w:rsidRPr="009119DC">
              <w:rPr>
                <w:rFonts w:ascii="Times New Roman" w:hAnsi="Times New Roman"/>
                <w:color w:val="000000"/>
                <w:sz w:val="22"/>
                <w:szCs w:val="22"/>
              </w:rPr>
              <w:t xml:space="preserve"> </w:t>
            </w:r>
          </w:p>
        </w:tc>
        <w:tc>
          <w:tcPr>
            <w:tcW w:w="956" w:type="dxa"/>
            <w:gridSpan w:val="2"/>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5" w:name="702"/>
            <w:bookmarkEnd w:id="534"/>
            <w:r w:rsidRPr="009119DC">
              <w:rPr>
                <w:rFonts w:ascii="Times New Roman" w:hAnsi="Times New Roman"/>
                <w:color w:val="000000"/>
                <w:sz w:val="22"/>
                <w:szCs w:val="22"/>
              </w:rPr>
              <w:t>х</w:t>
            </w:r>
          </w:p>
        </w:tc>
        <w:tc>
          <w:tcPr>
            <w:tcW w:w="1239" w:type="dxa"/>
            <w:gridSpan w:val="3"/>
            <w:tcBorders>
              <w:top w:val="outset" w:sz="8" w:space="0" w:color="000000"/>
              <w:left w:val="outset" w:sz="8" w:space="0" w:color="000000"/>
              <w:bottom w:val="outset" w:sz="8" w:space="0" w:color="000000"/>
              <w:right w:val="outset" w:sz="8" w:space="0" w:color="000000"/>
            </w:tcBorders>
            <w:vAlign w:val="center"/>
          </w:tcPr>
          <w:p w:rsidR="00EB4C8E" w:rsidRPr="009119DC" w:rsidRDefault="001E0F9C">
            <w:pPr>
              <w:jc w:val="center"/>
              <w:rPr>
                <w:rFonts w:ascii="Times New Roman" w:hAnsi="Times New Roman"/>
                <w:color w:val="000000"/>
                <w:sz w:val="22"/>
                <w:szCs w:val="22"/>
              </w:rPr>
            </w:pPr>
            <w:bookmarkStart w:id="536" w:name="703"/>
            <w:bookmarkEnd w:id="535"/>
            <w:r w:rsidRPr="009119DC">
              <w:rPr>
                <w:rFonts w:ascii="Times New Roman" w:hAnsi="Times New Roman"/>
                <w:color w:val="000000"/>
                <w:sz w:val="22"/>
                <w:szCs w:val="22"/>
              </w:rPr>
              <w:t>х</w:t>
            </w:r>
          </w:p>
        </w:tc>
        <w:bookmarkEnd w:id="536"/>
      </w:tr>
    </w:tbl>
    <w:p w:rsidR="00EB4C8E" w:rsidRPr="009119DC" w:rsidRDefault="00EB4C8E">
      <w:pPr>
        <w:rPr>
          <w:rFonts w:ascii="Times New Roman" w:hAnsi="Times New Roman"/>
          <w:color w:val="000000"/>
          <w:sz w:val="22"/>
          <w:szCs w:val="22"/>
        </w:rPr>
      </w:pPr>
    </w:p>
    <w:tbl>
      <w:tblPr>
        <w:tblW w:w="0" w:type="auto"/>
        <w:tblCellSpacing w:w="0" w:type="auto"/>
        <w:tblLook w:val="04A0"/>
      </w:tblPr>
      <w:tblGrid>
        <w:gridCol w:w="15921"/>
      </w:tblGrid>
      <w:tr w:rsidR="009C520B" w:rsidRPr="009119DC">
        <w:trPr>
          <w:trHeight w:val="30"/>
          <w:tblCellSpacing w:w="0" w:type="auto"/>
        </w:trPr>
        <w:tc>
          <w:tcPr>
            <w:tcW w:w="0" w:type="auto"/>
            <w:vAlign w:val="center"/>
          </w:tcPr>
          <w:p w:rsidR="00D97100" w:rsidRPr="009119DC" w:rsidRDefault="001E0F9C">
            <w:pPr>
              <w:rPr>
                <w:rFonts w:ascii="Times New Roman" w:hAnsi="Times New Roman"/>
                <w:b/>
                <w:color w:val="000000"/>
                <w:sz w:val="22"/>
                <w:szCs w:val="22"/>
              </w:rPr>
            </w:pPr>
            <w:bookmarkStart w:id="537" w:name="236"/>
            <w:r w:rsidRPr="009119DC">
              <w:rPr>
                <w:rFonts w:ascii="Times New Roman" w:hAnsi="Times New Roman"/>
                <w:b/>
                <w:color w:val="000000"/>
                <w:sz w:val="22"/>
                <w:szCs w:val="22"/>
              </w:rPr>
              <w:lastRenderedPageBreak/>
              <w:t>5.6 "Наявність фінансових порушень за результатами контрольних заходів":</w:t>
            </w:r>
            <w:r w:rsidR="00A347DC" w:rsidRPr="009119DC">
              <w:rPr>
                <w:rFonts w:ascii="Times New Roman" w:hAnsi="Times New Roman"/>
                <w:b/>
                <w:color w:val="000000"/>
                <w:sz w:val="22"/>
                <w:szCs w:val="22"/>
              </w:rPr>
              <w:t xml:space="preserve"> </w:t>
            </w:r>
          </w:p>
          <w:p w:rsidR="00EB4C8E" w:rsidRPr="009119DC" w:rsidRDefault="00D97100">
            <w:pPr>
              <w:rPr>
                <w:rFonts w:ascii="Times New Roman" w:hAnsi="Times New Roman"/>
                <w:i/>
                <w:color w:val="000000"/>
                <w:sz w:val="22"/>
                <w:szCs w:val="22"/>
              </w:rPr>
            </w:pPr>
            <w:r w:rsidRPr="009119DC">
              <w:rPr>
                <w:rFonts w:ascii="Times New Roman" w:hAnsi="Times New Roman"/>
                <w:i/>
                <w:sz w:val="22"/>
                <w:szCs w:val="22"/>
              </w:rPr>
              <w:t>фінансових порушень, що призвели до втрат фінансових та матеріальних ресурсів, не було</w:t>
            </w:r>
            <w:r w:rsidR="001E0F9C" w:rsidRPr="009119DC">
              <w:rPr>
                <w:rFonts w:ascii="Times New Roman" w:hAnsi="Times New Roman"/>
                <w:i/>
                <w:color w:val="000000"/>
                <w:sz w:val="22"/>
                <w:szCs w:val="22"/>
              </w:rPr>
              <w:t>_</w:t>
            </w:r>
          </w:p>
          <w:p w:rsidR="00D97100" w:rsidRPr="009119DC" w:rsidRDefault="001E0F9C">
            <w:pPr>
              <w:rPr>
                <w:rFonts w:ascii="Times New Roman" w:hAnsi="Times New Roman"/>
                <w:sz w:val="22"/>
                <w:szCs w:val="22"/>
              </w:rPr>
            </w:pPr>
            <w:bookmarkStart w:id="538" w:name="237"/>
            <w:bookmarkEnd w:id="537"/>
            <w:r w:rsidRPr="009119DC">
              <w:rPr>
                <w:rFonts w:ascii="Times New Roman" w:hAnsi="Times New Roman"/>
                <w:b/>
                <w:color w:val="000000"/>
                <w:sz w:val="22"/>
                <w:szCs w:val="22"/>
              </w:rPr>
              <w:t>5.7 "Стан фінансової дисципліни":</w:t>
            </w:r>
            <w:r w:rsidRPr="009119DC">
              <w:rPr>
                <w:rFonts w:ascii="Times New Roman" w:hAnsi="Times New Roman"/>
                <w:b/>
                <w:color w:val="000000"/>
                <w:sz w:val="22"/>
                <w:szCs w:val="22"/>
              </w:rPr>
              <w:br/>
            </w:r>
            <w:r w:rsidR="00D97100" w:rsidRPr="009119DC">
              <w:rPr>
                <w:rFonts w:ascii="Times New Roman" w:hAnsi="Times New Roman"/>
                <w:i/>
                <w:sz w:val="22"/>
                <w:szCs w:val="22"/>
              </w:rPr>
              <w:t xml:space="preserve">Станом на 01.01.2019 р. дебіторської та кредиторської заборгованості за бюджетними коштами по КПКВ МБ 0215041 не було. Впродовж звітного року дебіторської та простроченої кредиторської заборгованості за бюджетними коштами також не було. Станом на звітну дату 01.01.2020 р. дебіторської та кредиторської заборгованості за бюджетними коштами по загальному фонду </w:t>
            </w:r>
            <w:r w:rsidR="00AF3581" w:rsidRPr="009119DC">
              <w:rPr>
                <w:rFonts w:ascii="Times New Roman" w:hAnsi="Times New Roman"/>
                <w:i/>
                <w:sz w:val="22"/>
                <w:szCs w:val="22"/>
              </w:rPr>
              <w:t xml:space="preserve">КПКВ МБ 0215041 </w:t>
            </w:r>
            <w:r w:rsidR="00D97100" w:rsidRPr="009119DC">
              <w:rPr>
                <w:rFonts w:ascii="Times New Roman" w:hAnsi="Times New Roman"/>
                <w:i/>
                <w:sz w:val="22"/>
                <w:szCs w:val="22"/>
              </w:rPr>
              <w:t>немає.</w:t>
            </w:r>
            <w:r w:rsidR="00D97100" w:rsidRPr="009119DC">
              <w:rPr>
                <w:rFonts w:ascii="Times New Roman" w:hAnsi="Times New Roman"/>
                <w:sz w:val="22"/>
                <w:szCs w:val="22"/>
              </w:rPr>
              <w:t xml:space="preserve"> </w:t>
            </w:r>
            <w:bookmarkStart w:id="539" w:name="238"/>
            <w:bookmarkEnd w:id="538"/>
          </w:p>
          <w:p w:rsidR="00CC7924" w:rsidRPr="009119DC" w:rsidRDefault="001E0F9C">
            <w:pPr>
              <w:rPr>
                <w:rFonts w:ascii="Times New Roman" w:hAnsi="Times New Roman"/>
                <w:color w:val="000000"/>
                <w:sz w:val="22"/>
                <w:szCs w:val="22"/>
              </w:rPr>
            </w:pPr>
            <w:r w:rsidRPr="009119DC">
              <w:rPr>
                <w:rFonts w:ascii="Times New Roman" w:hAnsi="Times New Roman"/>
                <w:b/>
                <w:color w:val="000000"/>
                <w:sz w:val="22"/>
                <w:szCs w:val="22"/>
              </w:rPr>
              <w:t>6. Узагальнений висновок щодо:</w:t>
            </w:r>
            <w:r w:rsidRPr="009119DC">
              <w:rPr>
                <w:rFonts w:ascii="Times New Roman" w:hAnsi="Times New Roman"/>
                <w:b/>
                <w:color w:val="000000"/>
                <w:sz w:val="22"/>
                <w:szCs w:val="22"/>
              </w:rPr>
              <w:br/>
            </w:r>
            <w:r w:rsidRPr="009119DC">
              <w:rPr>
                <w:rFonts w:ascii="Times New Roman" w:hAnsi="Times New Roman"/>
                <w:color w:val="000000"/>
                <w:sz w:val="22"/>
                <w:szCs w:val="22"/>
              </w:rPr>
              <w:t xml:space="preserve">актуальності бюджетної програми </w:t>
            </w:r>
          </w:p>
          <w:p w:rsidR="00CC7924" w:rsidRPr="009119DC" w:rsidRDefault="00CC7924">
            <w:pPr>
              <w:rPr>
                <w:rFonts w:ascii="Times New Roman" w:hAnsi="Times New Roman"/>
                <w:i/>
                <w:color w:val="000000"/>
                <w:sz w:val="22"/>
                <w:szCs w:val="22"/>
              </w:rPr>
            </w:pPr>
            <w:r w:rsidRPr="009119DC">
              <w:rPr>
                <w:rFonts w:ascii="Times New Roman" w:hAnsi="Times New Roman"/>
                <w:i/>
                <w:color w:val="000000"/>
                <w:sz w:val="22"/>
                <w:szCs w:val="22"/>
              </w:rPr>
              <w:t>Бюджетна програма КПКВК МБ 0215041 «Утримання та фінансова підтримка спортивних споруд» запроваджена для реалізації заходів, спрямованих на  фінансове забезпечення охорони та спожитої електричної енергії незавершеного будівництва об'єкту:</w:t>
            </w:r>
            <w:r w:rsidR="00010100" w:rsidRPr="009119DC">
              <w:rPr>
                <w:rFonts w:ascii="Times New Roman" w:hAnsi="Times New Roman"/>
                <w:i/>
                <w:color w:val="000000"/>
                <w:sz w:val="22"/>
                <w:szCs w:val="22"/>
              </w:rPr>
              <w:t xml:space="preserve"> «</w:t>
            </w:r>
            <w:r w:rsidRPr="009119DC">
              <w:rPr>
                <w:rFonts w:ascii="Times New Roman" w:hAnsi="Times New Roman"/>
                <w:i/>
                <w:color w:val="000000"/>
                <w:sz w:val="22"/>
                <w:szCs w:val="22"/>
              </w:rPr>
              <w:t>Реконструкція стадіону "Галичина" на вул. Спортивній, 2 в м. Дрогобичі Львівської області під спортивно-тренувальний молодіжний комплек</w:t>
            </w:r>
            <w:bookmarkStart w:id="540" w:name="239"/>
            <w:bookmarkEnd w:id="539"/>
            <w:r w:rsidR="00010100" w:rsidRPr="009119DC">
              <w:rPr>
                <w:rFonts w:ascii="Times New Roman" w:hAnsi="Times New Roman"/>
                <w:i/>
                <w:color w:val="000000"/>
                <w:sz w:val="22"/>
                <w:szCs w:val="22"/>
              </w:rPr>
              <w:t>с»</w:t>
            </w:r>
            <w:r w:rsidRPr="009119DC">
              <w:rPr>
                <w:rFonts w:ascii="Times New Roman" w:hAnsi="Times New Roman"/>
                <w:i/>
                <w:color w:val="000000"/>
                <w:sz w:val="22"/>
                <w:szCs w:val="22"/>
              </w:rPr>
              <w:t>.</w:t>
            </w:r>
          </w:p>
          <w:p w:rsidR="00CC7924" w:rsidRPr="009119DC" w:rsidRDefault="00CC7924">
            <w:pPr>
              <w:rPr>
                <w:rFonts w:ascii="Times New Roman" w:hAnsi="Times New Roman"/>
                <w:i/>
                <w:color w:val="000000"/>
                <w:sz w:val="22"/>
                <w:szCs w:val="22"/>
              </w:rPr>
            </w:pPr>
            <w:r w:rsidRPr="009119DC">
              <w:rPr>
                <w:rFonts w:ascii="Times New Roman" w:hAnsi="Times New Roman"/>
                <w:i/>
                <w:color w:val="000000"/>
                <w:sz w:val="22"/>
                <w:szCs w:val="22"/>
              </w:rPr>
              <w:t>Основними завданнями бюджетної програми є:</w:t>
            </w:r>
          </w:p>
          <w:p w:rsidR="00EE31F3" w:rsidRPr="009119DC" w:rsidRDefault="00EE31F3" w:rsidP="00EE31F3">
            <w:pPr>
              <w:pStyle w:val="af0"/>
              <w:numPr>
                <w:ilvl w:val="0"/>
                <w:numId w:val="3"/>
              </w:numPr>
              <w:tabs>
                <w:tab w:val="left" w:pos="284"/>
              </w:tabs>
              <w:spacing w:line="240" w:lineRule="auto"/>
              <w:ind w:left="0" w:firstLine="0"/>
              <w:jc w:val="both"/>
              <w:rPr>
                <w:rFonts w:ascii="Times New Roman" w:hAnsi="Times New Roman" w:cs="Times New Roman"/>
                <w:i/>
              </w:rPr>
            </w:pPr>
            <w:r w:rsidRPr="009119DC">
              <w:rPr>
                <w:rFonts w:ascii="Times New Roman" w:hAnsi="Times New Roman" w:cs="Times New Roman"/>
                <w:i/>
              </w:rPr>
              <w:t>Забезпечення  належної  охорони для повного збереження цілісності  об’єкта, наявності  матеріальних цінностей (будівельних матеріалів і конструкцій, механізмів, кабелів і ін.);</w:t>
            </w:r>
          </w:p>
          <w:p w:rsidR="00EE31F3" w:rsidRPr="009119DC" w:rsidRDefault="00EE31F3" w:rsidP="00EE31F3">
            <w:pPr>
              <w:pStyle w:val="af0"/>
              <w:numPr>
                <w:ilvl w:val="0"/>
                <w:numId w:val="3"/>
              </w:numPr>
              <w:tabs>
                <w:tab w:val="left" w:pos="284"/>
              </w:tabs>
              <w:spacing w:line="240" w:lineRule="auto"/>
              <w:ind w:left="0" w:firstLine="0"/>
              <w:jc w:val="both"/>
              <w:rPr>
                <w:rFonts w:ascii="Times New Roman" w:hAnsi="Times New Roman" w:cs="Times New Roman"/>
                <w:i/>
              </w:rPr>
            </w:pPr>
            <w:r w:rsidRPr="009119DC">
              <w:rPr>
                <w:rFonts w:ascii="Times New Roman" w:hAnsi="Times New Roman" w:cs="Times New Roman"/>
                <w:i/>
              </w:rPr>
              <w:t>Недопущення  крадіжок та пошкоджень  майна до передачі їх експлуатуючій  організації;</w:t>
            </w:r>
          </w:p>
          <w:p w:rsidR="00EE31F3" w:rsidRPr="009119DC" w:rsidRDefault="00EE31F3" w:rsidP="00EE31F3">
            <w:pPr>
              <w:pStyle w:val="af0"/>
              <w:numPr>
                <w:ilvl w:val="0"/>
                <w:numId w:val="3"/>
              </w:numPr>
              <w:tabs>
                <w:tab w:val="left" w:pos="284"/>
              </w:tabs>
              <w:spacing w:line="240" w:lineRule="auto"/>
              <w:ind w:left="0" w:firstLine="0"/>
              <w:jc w:val="both"/>
              <w:rPr>
                <w:rFonts w:ascii="Times New Roman" w:hAnsi="Times New Roman" w:cs="Times New Roman"/>
                <w:i/>
              </w:rPr>
            </w:pPr>
            <w:r w:rsidRPr="009119DC">
              <w:rPr>
                <w:rFonts w:ascii="Times New Roman" w:hAnsi="Times New Roman" w:cs="Times New Roman"/>
                <w:i/>
              </w:rPr>
              <w:t xml:space="preserve">Здійснення  </w:t>
            </w:r>
            <w:proofErr w:type="spellStart"/>
            <w:r w:rsidRPr="009119DC">
              <w:rPr>
                <w:rFonts w:ascii="Times New Roman" w:hAnsi="Times New Roman" w:cs="Times New Roman"/>
                <w:i/>
              </w:rPr>
              <w:t>внутрішньооб’єктного</w:t>
            </w:r>
            <w:proofErr w:type="spellEnd"/>
            <w:r w:rsidRPr="009119DC">
              <w:rPr>
                <w:rFonts w:ascii="Times New Roman" w:hAnsi="Times New Roman" w:cs="Times New Roman"/>
                <w:i/>
              </w:rPr>
              <w:t xml:space="preserve"> контролю  </w:t>
            </w:r>
            <w:proofErr w:type="spellStart"/>
            <w:r w:rsidRPr="009119DC">
              <w:rPr>
                <w:rFonts w:ascii="Times New Roman" w:hAnsi="Times New Roman" w:cs="Times New Roman"/>
                <w:i/>
              </w:rPr>
              <w:t>входу-</w:t>
            </w:r>
            <w:proofErr w:type="spellEnd"/>
            <w:r w:rsidRPr="009119DC">
              <w:rPr>
                <w:rFonts w:ascii="Times New Roman" w:hAnsi="Times New Roman" w:cs="Times New Roman"/>
                <w:i/>
              </w:rPr>
              <w:t xml:space="preserve"> виходу  та </w:t>
            </w:r>
            <w:proofErr w:type="spellStart"/>
            <w:r w:rsidRPr="009119DC">
              <w:rPr>
                <w:rFonts w:ascii="Times New Roman" w:hAnsi="Times New Roman" w:cs="Times New Roman"/>
                <w:i/>
              </w:rPr>
              <w:t>в’їзду-</w:t>
            </w:r>
            <w:proofErr w:type="spellEnd"/>
            <w:r w:rsidRPr="009119DC">
              <w:rPr>
                <w:rFonts w:ascii="Times New Roman" w:hAnsi="Times New Roman" w:cs="Times New Roman"/>
                <w:i/>
              </w:rPr>
              <w:t xml:space="preserve"> виїзду  з метою виключення  несанкціонованого  вивозу (виносу) та </w:t>
            </w:r>
            <w:proofErr w:type="spellStart"/>
            <w:r w:rsidRPr="009119DC">
              <w:rPr>
                <w:rFonts w:ascii="Times New Roman" w:hAnsi="Times New Roman" w:cs="Times New Roman"/>
                <w:i/>
              </w:rPr>
              <w:t>вносу</w:t>
            </w:r>
            <w:proofErr w:type="spellEnd"/>
            <w:r w:rsidRPr="009119DC">
              <w:rPr>
                <w:rFonts w:ascii="Times New Roman" w:hAnsi="Times New Roman" w:cs="Times New Roman"/>
                <w:i/>
              </w:rPr>
              <w:t xml:space="preserve"> (виносу) матеріальних цінностей  з території   та на територію об’єкта;  </w:t>
            </w:r>
          </w:p>
          <w:p w:rsidR="00EE31F3" w:rsidRPr="009119DC" w:rsidRDefault="00EE31F3" w:rsidP="00EE31F3">
            <w:pPr>
              <w:pStyle w:val="af0"/>
              <w:numPr>
                <w:ilvl w:val="0"/>
                <w:numId w:val="3"/>
              </w:numPr>
              <w:tabs>
                <w:tab w:val="left" w:pos="284"/>
              </w:tabs>
              <w:spacing w:line="240" w:lineRule="auto"/>
              <w:ind w:left="0" w:firstLine="0"/>
              <w:jc w:val="both"/>
              <w:rPr>
                <w:rFonts w:ascii="Times New Roman" w:hAnsi="Times New Roman" w:cs="Times New Roman"/>
                <w:i/>
              </w:rPr>
            </w:pPr>
            <w:r w:rsidRPr="009119DC">
              <w:rPr>
                <w:rFonts w:ascii="Times New Roman" w:hAnsi="Times New Roman" w:cs="Times New Roman"/>
                <w:i/>
              </w:rPr>
              <w:t>Не допускання  проникнення  на об’єкт , що охороняється , сторонніх  осіб  з метою  грабежу, підпалу чи пошкодження  майна тощо.</w:t>
            </w:r>
          </w:p>
          <w:p w:rsidR="00EE31F3" w:rsidRPr="009119DC" w:rsidRDefault="00EE31F3" w:rsidP="00EE31F3">
            <w:pPr>
              <w:pStyle w:val="af0"/>
              <w:numPr>
                <w:ilvl w:val="0"/>
                <w:numId w:val="3"/>
              </w:numPr>
              <w:tabs>
                <w:tab w:val="left" w:pos="284"/>
              </w:tabs>
              <w:spacing w:line="240" w:lineRule="auto"/>
              <w:ind w:left="0" w:firstLine="0"/>
              <w:jc w:val="both"/>
              <w:rPr>
                <w:rFonts w:ascii="Times New Roman" w:hAnsi="Times New Roman" w:cs="Times New Roman"/>
                <w:i/>
              </w:rPr>
            </w:pPr>
            <w:r w:rsidRPr="009119DC">
              <w:rPr>
                <w:rFonts w:ascii="Times New Roman" w:hAnsi="Times New Roman" w:cs="Times New Roman"/>
                <w:i/>
              </w:rPr>
              <w:t>Забезпечення  освітлення території ,що охороняється.</w:t>
            </w:r>
          </w:p>
          <w:p w:rsidR="00010100" w:rsidRPr="009119DC" w:rsidRDefault="001E0F9C">
            <w:pPr>
              <w:rPr>
                <w:rFonts w:ascii="Times New Roman" w:hAnsi="Times New Roman"/>
                <w:b/>
                <w:color w:val="000000"/>
                <w:sz w:val="22"/>
                <w:szCs w:val="22"/>
              </w:rPr>
            </w:pPr>
            <w:r w:rsidRPr="009119DC">
              <w:rPr>
                <w:rFonts w:ascii="Times New Roman" w:hAnsi="Times New Roman"/>
                <w:b/>
                <w:color w:val="000000"/>
                <w:sz w:val="22"/>
                <w:szCs w:val="22"/>
              </w:rPr>
              <w:t xml:space="preserve">ефективності бюджетної програми </w:t>
            </w:r>
          </w:p>
          <w:p w:rsidR="00EB4C8E" w:rsidRPr="009119DC" w:rsidRDefault="00010100">
            <w:pPr>
              <w:rPr>
                <w:rFonts w:ascii="Times New Roman" w:hAnsi="Times New Roman"/>
                <w:color w:val="000000"/>
                <w:sz w:val="22"/>
                <w:szCs w:val="22"/>
              </w:rPr>
            </w:pPr>
            <w:r w:rsidRPr="009119DC">
              <w:rPr>
                <w:rFonts w:ascii="Times New Roman" w:hAnsi="Times New Roman"/>
                <w:i/>
                <w:color w:val="000000"/>
                <w:sz w:val="22"/>
                <w:szCs w:val="22"/>
              </w:rPr>
              <w:t>у звітному періоді цілісність об’єкта будівництва:  «Реконструкція стадіону "Галичина" на вул. Спортивній, 2 в м. Дрогобичі Львівської області під спортивно-тренувальний молодіжний комплекс» збережена, крадіжки, пошкодження майна відсутні.</w:t>
            </w:r>
            <w:r w:rsidRPr="009119DC">
              <w:rPr>
                <w:rFonts w:ascii="Times New Roman" w:hAnsi="Times New Roman"/>
                <w:color w:val="000000"/>
                <w:sz w:val="22"/>
                <w:szCs w:val="22"/>
              </w:rPr>
              <w:t xml:space="preserve"> </w:t>
            </w:r>
          </w:p>
          <w:p w:rsidR="00242284" w:rsidRPr="009119DC" w:rsidRDefault="00242284">
            <w:pPr>
              <w:rPr>
                <w:rFonts w:ascii="Times New Roman" w:hAnsi="Times New Roman"/>
                <w:color w:val="000000"/>
                <w:sz w:val="22"/>
                <w:szCs w:val="22"/>
              </w:rPr>
            </w:pPr>
            <w:bookmarkStart w:id="541" w:name="240"/>
            <w:bookmarkEnd w:id="540"/>
          </w:p>
          <w:p w:rsidR="00242284" w:rsidRPr="009119DC" w:rsidRDefault="001E0F9C">
            <w:pPr>
              <w:rPr>
                <w:rFonts w:ascii="Times New Roman" w:hAnsi="Times New Roman"/>
                <w:b/>
                <w:color w:val="000000"/>
                <w:sz w:val="22"/>
                <w:szCs w:val="22"/>
              </w:rPr>
            </w:pPr>
            <w:r w:rsidRPr="009119DC">
              <w:rPr>
                <w:rFonts w:ascii="Times New Roman" w:hAnsi="Times New Roman"/>
                <w:b/>
                <w:color w:val="000000"/>
                <w:sz w:val="22"/>
                <w:szCs w:val="22"/>
              </w:rPr>
              <w:t xml:space="preserve">корисності бюджетної програм </w:t>
            </w:r>
          </w:p>
          <w:p w:rsidR="00957AD8" w:rsidRPr="009119DC" w:rsidRDefault="00242284" w:rsidP="00957AD8">
            <w:pPr>
              <w:rPr>
                <w:rFonts w:ascii="Times New Roman" w:hAnsi="Times New Roman"/>
                <w:i/>
                <w:color w:val="000000"/>
                <w:sz w:val="22"/>
                <w:szCs w:val="22"/>
              </w:rPr>
            </w:pPr>
            <w:r w:rsidRPr="009119DC">
              <w:rPr>
                <w:rFonts w:ascii="Times New Roman" w:hAnsi="Times New Roman"/>
                <w:i/>
                <w:color w:val="000000"/>
                <w:sz w:val="22"/>
                <w:szCs w:val="22"/>
              </w:rPr>
              <w:t xml:space="preserve">виконання бюджетної програми </w:t>
            </w:r>
            <w:r w:rsidRPr="009119DC">
              <w:rPr>
                <w:rFonts w:ascii="Times New Roman" w:hAnsi="Times New Roman"/>
                <w:i/>
                <w:sz w:val="22"/>
                <w:szCs w:val="22"/>
              </w:rPr>
              <w:t xml:space="preserve">по КПКВ МБ 0215041 </w:t>
            </w:r>
            <w:r w:rsidRPr="009119DC">
              <w:rPr>
                <w:rFonts w:ascii="Times New Roman" w:hAnsi="Times New Roman"/>
                <w:i/>
                <w:color w:val="000000"/>
                <w:sz w:val="22"/>
                <w:szCs w:val="22"/>
              </w:rPr>
              <w:t xml:space="preserve"> дала можливість зберегти цілісність  об’єкта будівництва:  «Реконструкція стадіону "Галичина" на вул. Спортивній, 2 в м. Дрогобичі Львівської області під спортивно-тренувальний молодіжний комплекс» та попередити можливі </w:t>
            </w:r>
            <w:r w:rsidR="00957AD8" w:rsidRPr="009119DC">
              <w:rPr>
                <w:rFonts w:ascii="Times New Roman" w:hAnsi="Times New Roman"/>
                <w:i/>
                <w:color w:val="000000"/>
                <w:sz w:val="22"/>
                <w:szCs w:val="22"/>
              </w:rPr>
              <w:t xml:space="preserve">випадки </w:t>
            </w:r>
            <w:r w:rsidR="00A579A6" w:rsidRPr="009119DC">
              <w:rPr>
                <w:rFonts w:ascii="Times New Roman" w:hAnsi="Times New Roman"/>
                <w:i/>
                <w:color w:val="000000"/>
                <w:sz w:val="22"/>
                <w:szCs w:val="22"/>
              </w:rPr>
              <w:t>розкрадання майна</w:t>
            </w:r>
            <w:r w:rsidR="00957AD8" w:rsidRPr="009119DC">
              <w:rPr>
                <w:rFonts w:ascii="Times New Roman" w:hAnsi="Times New Roman"/>
                <w:i/>
                <w:color w:val="000000"/>
                <w:sz w:val="22"/>
                <w:szCs w:val="22"/>
              </w:rPr>
              <w:t>.</w:t>
            </w:r>
            <w:r w:rsidR="002F1422" w:rsidRPr="009119DC">
              <w:rPr>
                <w:rFonts w:ascii="Times New Roman" w:hAnsi="Times New Roman"/>
                <w:i/>
                <w:color w:val="000000"/>
                <w:sz w:val="22"/>
                <w:szCs w:val="22"/>
              </w:rPr>
              <w:t xml:space="preserve"> </w:t>
            </w:r>
          </w:p>
          <w:p w:rsidR="00957AD8" w:rsidRPr="009119DC" w:rsidRDefault="00957AD8" w:rsidP="00957AD8">
            <w:pPr>
              <w:rPr>
                <w:rFonts w:ascii="Times New Roman" w:hAnsi="Times New Roman"/>
                <w:color w:val="000000"/>
                <w:sz w:val="22"/>
                <w:szCs w:val="22"/>
              </w:rPr>
            </w:pPr>
          </w:p>
          <w:p w:rsidR="00AE54F8" w:rsidRPr="009119DC" w:rsidRDefault="001E0F9C" w:rsidP="00957AD8">
            <w:pPr>
              <w:rPr>
                <w:rFonts w:ascii="Times New Roman" w:hAnsi="Times New Roman"/>
                <w:b/>
                <w:color w:val="000000"/>
                <w:sz w:val="22"/>
                <w:szCs w:val="22"/>
              </w:rPr>
            </w:pPr>
            <w:r w:rsidRPr="009119DC">
              <w:rPr>
                <w:rFonts w:ascii="Times New Roman" w:hAnsi="Times New Roman"/>
                <w:color w:val="000000"/>
                <w:sz w:val="22"/>
                <w:szCs w:val="22"/>
              </w:rPr>
              <w:t xml:space="preserve"> </w:t>
            </w:r>
            <w:r w:rsidRPr="009119DC">
              <w:rPr>
                <w:rFonts w:ascii="Times New Roman" w:hAnsi="Times New Roman"/>
                <w:b/>
                <w:color w:val="000000"/>
                <w:sz w:val="22"/>
                <w:szCs w:val="22"/>
              </w:rPr>
              <w:t xml:space="preserve">довгострокових наслідків бюджетної програми </w:t>
            </w:r>
          </w:p>
          <w:p w:rsidR="00EB4C8E" w:rsidRPr="009119DC" w:rsidRDefault="00CB3750" w:rsidP="000C158C">
            <w:pPr>
              <w:rPr>
                <w:rFonts w:ascii="Times New Roman" w:hAnsi="Times New Roman"/>
                <w:i/>
                <w:color w:val="000000"/>
                <w:sz w:val="22"/>
                <w:szCs w:val="22"/>
              </w:rPr>
            </w:pPr>
            <w:r w:rsidRPr="009119DC">
              <w:rPr>
                <w:rFonts w:ascii="Times New Roman" w:hAnsi="Times New Roman"/>
                <w:i/>
                <w:color w:val="000000"/>
                <w:sz w:val="22"/>
                <w:szCs w:val="22"/>
              </w:rPr>
              <w:t xml:space="preserve">програма </w:t>
            </w:r>
            <w:r w:rsidR="00AE54F8" w:rsidRPr="009119DC">
              <w:rPr>
                <w:rFonts w:ascii="Times New Roman" w:hAnsi="Times New Roman"/>
                <w:i/>
                <w:color w:val="000000"/>
                <w:sz w:val="22"/>
                <w:szCs w:val="22"/>
              </w:rPr>
              <w:t xml:space="preserve">виконується у кількості </w:t>
            </w:r>
            <w:r w:rsidR="000C158C" w:rsidRPr="009119DC">
              <w:rPr>
                <w:rFonts w:ascii="Times New Roman" w:hAnsi="Times New Roman"/>
                <w:i/>
                <w:color w:val="000000"/>
                <w:sz w:val="22"/>
                <w:szCs w:val="22"/>
              </w:rPr>
              <w:t>чотирьох штатних</w:t>
            </w:r>
            <w:r w:rsidR="00AE54F8" w:rsidRPr="009119DC">
              <w:rPr>
                <w:rFonts w:ascii="Times New Roman" w:hAnsi="Times New Roman"/>
                <w:i/>
                <w:color w:val="000000"/>
                <w:sz w:val="22"/>
                <w:szCs w:val="22"/>
              </w:rPr>
              <w:t xml:space="preserve"> працівників охорони.</w:t>
            </w:r>
            <w:r w:rsidR="00E23132" w:rsidRPr="009119DC">
              <w:rPr>
                <w:rFonts w:ascii="Times New Roman" w:hAnsi="Times New Roman"/>
                <w:i/>
                <w:color w:val="000000"/>
                <w:sz w:val="22"/>
                <w:szCs w:val="22"/>
              </w:rPr>
              <w:t xml:space="preserve"> </w:t>
            </w:r>
            <w:r w:rsidR="003A6948" w:rsidRPr="009119DC">
              <w:rPr>
                <w:rFonts w:ascii="Times New Roman" w:hAnsi="Times New Roman"/>
                <w:i/>
                <w:color w:val="000000"/>
                <w:sz w:val="22"/>
                <w:szCs w:val="22"/>
              </w:rPr>
              <w:t>У 2020 році Дрогобицькою міською радою подано на розгляд ДФРР проектна заявка на виділення фінансування для виконання робіт по реконструкці</w:t>
            </w:r>
            <w:r w:rsidR="00B73091" w:rsidRPr="009119DC">
              <w:rPr>
                <w:rFonts w:ascii="Times New Roman" w:hAnsi="Times New Roman"/>
                <w:i/>
                <w:color w:val="000000"/>
                <w:sz w:val="22"/>
                <w:szCs w:val="22"/>
              </w:rPr>
              <w:t>ї</w:t>
            </w:r>
            <w:r w:rsidR="003A6948" w:rsidRPr="009119DC">
              <w:rPr>
                <w:rFonts w:ascii="Times New Roman" w:hAnsi="Times New Roman"/>
                <w:i/>
                <w:color w:val="000000"/>
                <w:sz w:val="22"/>
                <w:szCs w:val="22"/>
              </w:rPr>
              <w:t xml:space="preserve"> стадіону Галичина. У випадку позитивного вирішення даного питання </w:t>
            </w:r>
            <w:r w:rsidR="000C158C" w:rsidRPr="009119DC">
              <w:rPr>
                <w:rFonts w:ascii="Times New Roman" w:hAnsi="Times New Roman"/>
                <w:i/>
                <w:color w:val="000000"/>
                <w:sz w:val="22"/>
                <w:szCs w:val="22"/>
              </w:rPr>
              <w:t xml:space="preserve">та виконання підрядною організацією будівельно-монтажних робіт на об’єкті будівництва: «Реконструкція стадіону "Галичина" на вул. Спортивній, 2 в м. Дрогобичі Львівської області під спортивно-тренувальний молодіжний комплекс» </w:t>
            </w:r>
            <w:r w:rsidR="003A6948" w:rsidRPr="009119DC">
              <w:rPr>
                <w:rFonts w:ascii="Times New Roman" w:hAnsi="Times New Roman"/>
                <w:i/>
                <w:color w:val="000000"/>
                <w:sz w:val="22"/>
                <w:szCs w:val="22"/>
              </w:rPr>
              <w:t>потреб</w:t>
            </w:r>
            <w:r w:rsidR="00B73091" w:rsidRPr="009119DC">
              <w:rPr>
                <w:rFonts w:ascii="Times New Roman" w:hAnsi="Times New Roman"/>
                <w:i/>
                <w:color w:val="000000"/>
                <w:sz w:val="22"/>
                <w:szCs w:val="22"/>
              </w:rPr>
              <w:t>и</w:t>
            </w:r>
            <w:r w:rsidR="003A6948" w:rsidRPr="009119DC">
              <w:rPr>
                <w:rFonts w:ascii="Times New Roman" w:hAnsi="Times New Roman"/>
                <w:i/>
                <w:color w:val="000000"/>
                <w:sz w:val="22"/>
                <w:szCs w:val="22"/>
              </w:rPr>
              <w:t xml:space="preserve"> у подальшому фінансуванні по </w:t>
            </w:r>
            <w:r w:rsidR="003A6948" w:rsidRPr="009119DC">
              <w:rPr>
                <w:rFonts w:ascii="Times New Roman" w:hAnsi="Times New Roman"/>
                <w:i/>
                <w:sz w:val="22"/>
                <w:szCs w:val="22"/>
              </w:rPr>
              <w:t xml:space="preserve">КПКВ МБ 0215041 </w:t>
            </w:r>
            <w:r w:rsidR="003A6948" w:rsidRPr="009119DC">
              <w:rPr>
                <w:rFonts w:ascii="Times New Roman" w:hAnsi="Times New Roman"/>
                <w:i/>
                <w:color w:val="000000"/>
                <w:sz w:val="22"/>
                <w:szCs w:val="22"/>
              </w:rPr>
              <w:t xml:space="preserve">«Утримання та фінансова підтримка спортивних споруд» </w:t>
            </w:r>
            <w:r w:rsidR="00B73091" w:rsidRPr="009119DC">
              <w:rPr>
                <w:rFonts w:ascii="Times New Roman" w:hAnsi="Times New Roman"/>
                <w:i/>
                <w:color w:val="000000"/>
                <w:sz w:val="22"/>
                <w:szCs w:val="22"/>
              </w:rPr>
              <w:t>не буде.</w:t>
            </w:r>
          </w:p>
        </w:tc>
        <w:bookmarkEnd w:id="541"/>
      </w:tr>
    </w:tbl>
    <w:p w:rsidR="00EB4C8E" w:rsidRPr="000C158C" w:rsidRDefault="001E0F9C">
      <w:pPr>
        <w:rPr>
          <w:rFonts w:ascii="Times New Roman" w:hAnsi="Times New Roman"/>
          <w:color w:val="000000"/>
          <w:sz w:val="24"/>
          <w:szCs w:val="24"/>
        </w:rPr>
      </w:pPr>
      <w:r w:rsidRPr="000C158C">
        <w:rPr>
          <w:rFonts w:ascii="Times New Roman" w:hAnsi="Times New Roman"/>
          <w:color w:val="000000"/>
          <w:sz w:val="24"/>
          <w:szCs w:val="24"/>
        </w:rPr>
        <w:br/>
      </w:r>
    </w:p>
    <w:tbl>
      <w:tblPr>
        <w:tblW w:w="0" w:type="auto"/>
        <w:tblCellSpacing w:w="0" w:type="auto"/>
        <w:tblLook w:val="04A0"/>
      </w:tblPr>
      <w:tblGrid>
        <w:gridCol w:w="1809"/>
        <w:gridCol w:w="11057"/>
      </w:tblGrid>
      <w:tr w:rsidR="00EA53F2" w:rsidRPr="009C520B" w:rsidTr="00E847FE">
        <w:trPr>
          <w:trHeight w:val="30"/>
          <w:tblCellSpacing w:w="0" w:type="auto"/>
        </w:trPr>
        <w:tc>
          <w:tcPr>
            <w:tcW w:w="1809" w:type="dxa"/>
          </w:tcPr>
          <w:p w:rsidR="00EA53F2" w:rsidRDefault="00EA53F2"/>
        </w:tc>
        <w:tc>
          <w:tcPr>
            <w:tcW w:w="11057" w:type="dxa"/>
          </w:tcPr>
          <w:p w:rsidR="00EA53F2" w:rsidRDefault="00EA53F2" w:rsidP="00EA53F2">
            <w:pPr>
              <w:ind w:left="7688" w:hanging="7688"/>
            </w:pPr>
            <w:r w:rsidRPr="005413B8">
              <w:rPr>
                <w:b/>
                <w:sz w:val="26"/>
                <w:szCs w:val="26"/>
              </w:rPr>
              <w:t xml:space="preserve">Керівник бухгалтерської служби   </w:t>
            </w:r>
            <w:r>
              <w:rPr>
                <w:b/>
                <w:sz w:val="26"/>
                <w:szCs w:val="26"/>
              </w:rPr>
              <w:t xml:space="preserve">      </w:t>
            </w:r>
            <w:r w:rsidRPr="00EA53F2">
              <w:rPr>
                <w:b/>
                <w:sz w:val="26"/>
                <w:szCs w:val="26"/>
                <w:u w:val="single"/>
              </w:rPr>
              <w:t xml:space="preserve">                                </w:t>
            </w:r>
            <w:r>
              <w:rPr>
                <w:b/>
                <w:sz w:val="26"/>
                <w:szCs w:val="26"/>
                <w:u w:val="single"/>
              </w:rPr>
              <w:t xml:space="preserve">                       </w:t>
            </w:r>
            <w:r w:rsidRPr="00EA53F2">
              <w:rPr>
                <w:b/>
                <w:sz w:val="26"/>
                <w:szCs w:val="26"/>
                <w:u w:val="single"/>
              </w:rPr>
              <w:t xml:space="preserve">  </w:t>
            </w:r>
            <w:r>
              <w:rPr>
                <w:b/>
                <w:sz w:val="26"/>
                <w:szCs w:val="26"/>
                <w:u w:val="single"/>
              </w:rPr>
              <w:t>М</w:t>
            </w:r>
            <w:r w:rsidRPr="00EA53F2">
              <w:rPr>
                <w:b/>
                <w:sz w:val="26"/>
                <w:szCs w:val="26"/>
                <w:u w:val="single"/>
              </w:rPr>
              <w:t>.</w:t>
            </w:r>
            <w:proofErr w:type="spellStart"/>
            <w:r w:rsidRPr="00EA53F2">
              <w:rPr>
                <w:b/>
                <w:sz w:val="26"/>
                <w:szCs w:val="26"/>
                <w:u w:val="single"/>
              </w:rPr>
              <w:t>Оршанська</w:t>
            </w:r>
            <w:proofErr w:type="spellEnd"/>
            <w:r w:rsidRPr="005413B8">
              <w:rPr>
                <w:b/>
                <w:sz w:val="26"/>
                <w:szCs w:val="26"/>
              </w:rPr>
              <w:t xml:space="preserve">______ </w:t>
            </w:r>
          </w:p>
        </w:tc>
      </w:tr>
      <w:tr w:rsidR="006E0E2D" w:rsidRPr="009C520B" w:rsidTr="00E847FE">
        <w:trPr>
          <w:trHeight w:val="30"/>
          <w:tblCellSpacing w:w="0" w:type="auto"/>
        </w:trPr>
        <w:tc>
          <w:tcPr>
            <w:tcW w:w="1809" w:type="dxa"/>
            <w:vAlign w:val="center"/>
          </w:tcPr>
          <w:p w:rsidR="006E0E2D" w:rsidRDefault="006E0E2D">
            <w:pPr>
              <w:rPr>
                <w:rFonts w:ascii="Times New Roman" w:hAnsi="Times New Roman"/>
                <w:b/>
                <w:color w:val="000000"/>
                <w:sz w:val="24"/>
                <w:szCs w:val="24"/>
              </w:rPr>
            </w:pPr>
          </w:p>
        </w:tc>
        <w:tc>
          <w:tcPr>
            <w:tcW w:w="11057" w:type="dxa"/>
            <w:vAlign w:val="center"/>
          </w:tcPr>
          <w:p w:rsidR="006E0E2D" w:rsidRPr="000C158C" w:rsidRDefault="00EA53F2" w:rsidP="00EA53F2">
            <w:pPr>
              <w:jc w:val="center"/>
              <w:rPr>
                <w:rFonts w:ascii="Times New Roman" w:hAnsi="Times New Roman"/>
                <w:b/>
                <w:color w:val="000000"/>
                <w:sz w:val="24"/>
                <w:szCs w:val="24"/>
              </w:rPr>
            </w:pPr>
            <w:r>
              <w:rPr>
                <w:rFonts w:ascii="Times New Roman" w:hAnsi="Times New Roman"/>
                <w:b/>
                <w:color w:val="000000"/>
                <w:sz w:val="24"/>
                <w:szCs w:val="24"/>
              </w:rPr>
              <w:t xml:space="preserve">                                            </w:t>
            </w:r>
            <w:r w:rsidR="000547D5">
              <w:rPr>
                <w:rFonts w:ascii="Times New Roman" w:hAnsi="Times New Roman"/>
                <w:b/>
                <w:color w:val="000000"/>
                <w:sz w:val="24"/>
                <w:szCs w:val="24"/>
              </w:rPr>
              <w:t xml:space="preserve"> </w:t>
            </w:r>
            <w:r w:rsidR="000547D5" w:rsidRPr="000C158C">
              <w:rPr>
                <w:rFonts w:ascii="Times New Roman" w:hAnsi="Times New Roman"/>
                <w:color w:val="000000"/>
                <w:sz w:val="24"/>
                <w:szCs w:val="24"/>
              </w:rPr>
              <w:t>(підпис)</w:t>
            </w:r>
            <w:r>
              <w:rPr>
                <w:rFonts w:ascii="Times New Roman" w:hAnsi="Times New Roman"/>
                <w:color w:val="000000"/>
                <w:sz w:val="24"/>
                <w:szCs w:val="24"/>
              </w:rPr>
              <w:t xml:space="preserve">                      (ініціали та прізвища)</w:t>
            </w:r>
          </w:p>
        </w:tc>
      </w:tr>
      <w:tr w:rsidR="000547D5" w:rsidRPr="009C520B" w:rsidTr="00E847FE">
        <w:trPr>
          <w:trHeight w:val="30"/>
          <w:tblCellSpacing w:w="0" w:type="auto"/>
        </w:trPr>
        <w:tc>
          <w:tcPr>
            <w:tcW w:w="1809" w:type="dxa"/>
            <w:vAlign w:val="center"/>
          </w:tcPr>
          <w:p w:rsidR="000547D5" w:rsidRDefault="000547D5">
            <w:pPr>
              <w:rPr>
                <w:rFonts w:ascii="Times New Roman" w:hAnsi="Times New Roman"/>
                <w:b/>
                <w:color w:val="000000"/>
                <w:sz w:val="24"/>
                <w:szCs w:val="24"/>
              </w:rPr>
            </w:pPr>
          </w:p>
        </w:tc>
        <w:tc>
          <w:tcPr>
            <w:tcW w:w="11057" w:type="dxa"/>
            <w:vAlign w:val="center"/>
          </w:tcPr>
          <w:p w:rsidR="000547D5" w:rsidRPr="000C158C" w:rsidRDefault="000547D5">
            <w:pPr>
              <w:jc w:val="center"/>
              <w:rPr>
                <w:rFonts w:ascii="Times New Roman" w:hAnsi="Times New Roman"/>
                <w:b/>
                <w:color w:val="000000"/>
                <w:sz w:val="24"/>
                <w:szCs w:val="24"/>
              </w:rPr>
            </w:pPr>
          </w:p>
        </w:tc>
      </w:tr>
    </w:tbl>
    <w:p w:rsidR="00EB4C8E" w:rsidRPr="009C520B" w:rsidRDefault="001E0F9C">
      <w:pPr>
        <w:rPr>
          <w:rFonts w:ascii="Times New Roman" w:hAnsi="Times New Roman"/>
          <w:color w:val="000000"/>
        </w:rPr>
      </w:pPr>
      <w:r w:rsidRPr="009C520B">
        <w:rPr>
          <w:rFonts w:ascii="Times New Roman" w:hAnsi="Times New Roman"/>
          <w:color w:val="000000"/>
        </w:rPr>
        <w:br/>
      </w:r>
    </w:p>
    <w:sectPr w:rsidR="00EB4C8E" w:rsidRPr="009C520B" w:rsidSect="009119DC">
      <w:pgSz w:w="16839" w:h="11907" w:orient="landscape" w:code="9"/>
      <w:pgMar w:top="709" w:right="567" w:bottom="567" w:left="567"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32042E0"/>
    <w:multiLevelType w:val="hybridMultilevel"/>
    <w:tmpl w:val="864EF85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00"/>
  <w:displayHorizontalDrawingGridEvery w:val="2"/>
  <w:characterSpacingControl w:val="doNotCompress"/>
  <w:compat/>
  <w:rsids>
    <w:rsidRoot w:val="00EB4C8E"/>
    <w:rsid w:val="00010100"/>
    <w:rsid w:val="000547D5"/>
    <w:rsid w:val="000C158C"/>
    <w:rsid w:val="000F0279"/>
    <w:rsid w:val="001426C9"/>
    <w:rsid w:val="00191DF4"/>
    <w:rsid w:val="001E0F9C"/>
    <w:rsid w:val="00205B2E"/>
    <w:rsid w:val="00242284"/>
    <w:rsid w:val="002F1422"/>
    <w:rsid w:val="003A6948"/>
    <w:rsid w:val="003A76B8"/>
    <w:rsid w:val="00414ED5"/>
    <w:rsid w:val="004C03DB"/>
    <w:rsid w:val="005049D9"/>
    <w:rsid w:val="005432A8"/>
    <w:rsid w:val="005665AB"/>
    <w:rsid w:val="00625CDA"/>
    <w:rsid w:val="00651244"/>
    <w:rsid w:val="006E0E2D"/>
    <w:rsid w:val="007605BB"/>
    <w:rsid w:val="007B0F2F"/>
    <w:rsid w:val="009119DC"/>
    <w:rsid w:val="00957AD8"/>
    <w:rsid w:val="009C1268"/>
    <w:rsid w:val="009C520B"/>
    <w:rsid w:val="00A018E6"/>
    <w:rsid w:val="00A347DC"/>
    <w:rsid w:val="00A579A6"/>
    <w:rsid w:val="00AA6BE2"/>
    <w:rsid w:val="00AE54F8"/>
    <w:rsid w:val="00AF3581"/>
    <w:rsid w:val="00B0308D"/>
    <w:rsid w:val="00B343BA"/>
    <w:rsid w:val="00B53B1F"/>
    <w:rsid w:val="00B73091"/>
    <w:rsid w:val="00BE6780"/>
    <w:rsid w:val="00C3654E"/>
    <w:rsid w:val="00CB3750"/>
    <w:rsid w:val="00CC0379"/>
    <w:rsid w:val="00CC7924"/>
    <w:rsid w:val="00D028E3"/>
    <w:rsid w:val="00D53BF2"/>
    <w:rsid w:val="00D97100"/>
    <w:rsid w:val="00DE634A"/>
    <w:rsid w:val="00E23132"/>
    <w:rsid w:val="00E33CC4"/>
    <w:rsid w:val="00E370AB"/>
    <w:rsid w:val="00E823FC"/>
    <w:rsid w:val="00E847FE"/>
    <w:rsid w:val="00EA53F2"/>
    <w:rsid w:val="00EB4C8E"/>
    <w:rsid w:val="00EC15A7"/>
    <w:rsid w:val="00ED481E"/>
    <w:rsid w:val="00EE11DF"/>
    <w:rsid w:val="00EE31F3"/>
    <w:rsid w:val="00F11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link w:val="3"/>
    <w:uiPriority w:val="9"/>
    <w:rsid w:val="00841CD9"/>
    <w:rPr>
      <w:rFonts w:ascii="Cambria" w:eastAsia="Times New Roman" w:hAnsi="Cambria" w:cs="Times New Roman"/>
      <w:b/>
      <w:bCs/>
      <w:color w:val="4F81BD"/>
    </w:rPr>
  </w:style>
  <w:style w:type="character" w:customStyle="1" w:styleId="40">
    <w:name w:val="Заголовок 4 Знак"/>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10"/>
    <w:rsid w:val="00841CD9"/>
    <w:rPr>
      <w:rFonts w:ascii="Cambria" w:eastAsia="Times New Roman" w:hAnsi="Cambria" w:cs="Times New Roman"/>
      <w:color w:val="17365D"/>
      <w:spacing w:val="5"/>
      <w:kern w:val="28"/>
      <w:sz w:val="52"/>
      <w:szCs w:val="52"/>
    </w:rPr>
  </w:style>
  <w:style w:type="character" w:styleId="aa">
    <w:name w:val="Emphasis"/>
    <w:uiPriority w:val="20"/>
    <w:qFormat/>
    <w:rsid w:val="00D1197D"/>
    <w:rPr>
      <w:i/>
      <w:iCs/>
    </w:rPr>
  </w:style>
  <w:style w:type="character" w:styleId="ab">
    <w:name w:val="Hyperlink"/>
    <w:uiPriority w:val="99"/>
    <w:unhideWhenUsed/>
    <w:rsid w:val="003A76B8"/>
    <w:rPr>
      <w:color w:val="0000FF"/>
      <w:u w:val="single"/>
    </w:rPr>
  </w:style>
  <w:style w:type="table" w:styleId="ac">
    <w:name w:val="Table Grid"/>
    <w:basedOn w:val="a1"/>
    <w:uiPriority w:val="59"/>
    <w:rsid w:val="003A76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rPr>
      <w:b/>
      <w:bCs/>
      <w:color w:val="4F81BD"/>
      <w:sz w:val="18"/>
      <w:szCs w:val="18"/>
    </w:rPr>
  </w:style>
  <w:style w:type="paragraph" w:customStyle="1" w:styleId="DocDefaults">
    <w:name w:val="DocDefaults"/>
    <w:rsid w:val="003A76B8"/>
    <w:pPr>
      <w:spacing w:after="200" w:line="276" w:lineRule="auto"/>
    </w:pPr>
    <w:rPr>
      <w:sz w:val="22"/>
      <w:szCs w:val="22"/>
      <w:lang w:val="en-US" w:eastAsia="en-US"/>
    </w:rPr>
  </w:style>
  <w:style w:type="paragraph" w:styleId="ae">
    <w:name w:val="Balloon Text"/>
    <w:basedOn w:val="a"/>
    <w:link w:val="af"/>
    <w:uiPriority w:val="99"/>
    <w:semiHidden/>
    <w:unhideWhenUsed/>
    <w:rsid w:val="009C520B"/>
    <w:rPr>
      <w:rFonts w:ascii="Tahoma" w:hAnsi="Tahoma" w:cs="Tahoma"/>
      <w:sz w:val="16"/>
      <w:szCs w:val="16"/>
    </w:rPr>
  </w:style>
  <w:style w:type="character" w:customStyle="1" w:styleId="af">
    <w:name w:val="Текст выноски Знак"/>
    <w:link w:val="ae"/>
    <w:uiPriority w:val="99"/>
    <w:semiHidden/>
    <w:rsid w:val="009C520B"/>
    <w:rPr>
      <w:rFonts w:ascii="Tahoma" w:hAnsi="Tahoma" w:cs="Tahoma"/>
      <w:sz w:val="16"/>
      <w:szCs w:val="16"/>
    </w:rPr>
  </w:style>
  <w:style w:type="paragraph" w:styleId="af0">
    <w:name w:val="List Paragraph"/>
    <w:basedOn w:val="a"/>
    <w:uiPriority w:val="34"/>
    <w:qFormat/>
    <w:rsid w:val="00EE31F3"/>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92746005">
      <w:bodyDiv w:val="1"/>
      <w:marLeft w:val="0"/>
      <w:marRight w:val="0"/>
      <w:marTop w:val="0"/>
      <w:marBottom w:val="0"/>
      <w:divBdr>
        <w:top w:val="none" w:sz="0" w:space="0" w:color="auto"/>
        <w:left w:val="none" w:sz="0" w:space="0" w:color="auto"/>
        <w:bottom w:val="none" w:sz="0" w:space="0" w:color="auto"/>
        <w:right w:val="none" w:sz="0" w:space="0" w:color="auto"/>
      </w:divBdr>
    </w:div>
    <w:div w:id="1949773531">
      <w:bodyDiv w:val="1"/>
      <w:marLeft w:val="0"/>
      <w:marRight w:val="0"/>
      <w:marTop w:val="0"/>
      <w:marBottom w:val="0"/>
      <w:divBdr>
        <w:top w:val="none" w:sz="0" w:space="0" w:color="auto"/>
        <w:left w:val="none" w:sz="0" w:space="0" w:color="auto"/>
        <w:bottom w:val="none" w:sz="0" w:space="0" w:color="auto"/>
        <w:right w:val="none" w:sz="0" w:space="0" w:color="auto"/>
      </w:divBdr>
    </w:div>
    <w:div w:id="2127046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1FDA1-B0D3-4B58-980A-E6150059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1848</Words>
  <Characters>10534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User</cp:lastModifiedBy>
  <cp:revision>117</cp:revision>
  <cp:lastPrinted>2020-03-09T13:02:00Z</cp:lastPrinted>
  <dcterms:created xsi:type="dcterms:W3CDTF">2020-03-04T07:55:00Z</dcterms:created>
  <dcterms:modified xsi:type="dcterms:W3CDTF">2020-03-09T13:03:00Z</dcterms:modified>
</cp:coreProperties>
</file>