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6E" w:rsidRDefault="00C4456E" w:rsidP="00A364DF">
      <w:pPr>
        <w:jc w:val="center"/>
        <w:rPr>
          <w:rFonts w:ascii="Times New Roman" w:hAnsi="Times New Roman"/>
          <w:b/>
          <w:szCs w:val="28"/>
          <w:lang w:val="en-US"/>
        </w:rPr>
      </w:pPr>
    </w:p>
    <w:p w:rsidR="00C4456E" w:rsidRDefault="00C4456E" w:rsidP="00A364DF">
      <w:pPr>
        <w:jc w:val="center"/>
        <w:rPr>
          <w:rFonts w:ascii="Times New Roman" w:hAnsi="Times New Roman"/>
          <w:b/>
          <w:szCs w:val="28"/>
          <w:lang w:val="en-US"/>
        </w:rPr>
      </w:pPr>
    </w:p>
    <w:p w:rsidR="004847CC" w:rsidRPr="004847CC" w:rsidRDefault="004847CC" w:rsidP="004847CC">
      <w:pPr>
        <w:ind w:left="8505"/>
        <w:rPr>
          <w:rFonts w:ascii="Times New Roman" w:hAnsi="Times New Roman"/>
          <w:szCs w:val="28"/>
        </w:rPr>
      </w:pPr>
      <w:r w:rsidRPr="004847CC">
        <w:rPr>
          <w:rFonts w:ascii="Times New Roman" w:hAnsi="Times New Roman"/>
          <w:szCs w:val="28"/>
        </w:rPr>
        <w:t>Наказ Міністерства фінансів України</w:t>
      </w:r>
    </w:p>
    <w:p w:rsidR="004847CC" w:rsidRPr="004847CC" w:rsidRDefault="004847CC" w:rsidP="004847CC">
      <w:pPr>
        <w:ind w:left="8505"/>
        <w:rPr>
          <w:rFonts w:ascii="Times New Roman" w:hAnsi="Times New Roman"/>
          <w:szCs w:val="28"/>
        </w:rPr>
      </w:pPr>
      <w:r w:rsidRPr="004847CC">
        <w:rPr>
          <w:rFonts w:ascii="Times New Roman" w:hAnsi="Times New Roman"/>
          <w:szCs w:val="28"/>
        </w:rPr>
        <w:t xml:space="preserve">26.08.2014  № 836 </w:t>
      </w:r>
    </w:p>
    <w:p w:rsidR="004847CC" w:rsidRPr="004847CC" w:rsidRDefault="004847CC" w:rsidP="004847CC">
      <w:pPr>
        <w:ind w:left="8505"/>
        <w:rPr>
          <w:rFonts w:ascii="Times New Roman" w:hAnsi="Times New Roman"/>
          <w:szCs w:val="28"/>
        </w:rPr>
      </w:pPr>
      <w:r w:rsidRPr="004847CC">
        <w:rPr>
          <w:rFonts w:ascii="Times New Roman" w:hAnsi="Times New Roman"/>
          <w:szCs w:val="28"/>
        </w:rPr>
        <w:t>(у редакції наказу Міністерства фінансів України</w:t>
      </w:r>
    </w:p>
    <w:p w:rsidR="004847CC" w:rsidRPr="004847CC" w:rsidRDefault="004847CC" w:rsidP="004847CC">
      <w:pPr>
        <w:ind w:left="8505"/>
        <w:rPr>
          <w:rFonts w:ascii="Times New Roman" w:hAnsi="Times New Roman"/>
          <w:szCs w:val="28"/>
        </w:rPr>
      </w:pPr>
      <w:r w:rsidRPr="004847CC">
        <w:rPr>
          <w:rFonts w:ascii="Times New Roman" w:hAnsi="Times New Roman"/>
          <w:szCs w:val="28"/>
        </w:rPr>
        <w:t xml:space="preserve"> від 29 грудня 2018 року №1209)</w:t>
      </w:r>
    </w:p>
    <w:p w:rsidR="004847CC" w:rsidRPr="004847CC" w:rsidRDefault="004847CC" w:rsidP="004847CC">
      <w:pPr>
        <w:tabs>
          <w:tab w:val="left" w:pos="8364"/>
        </w:tabs>
        <w:ind w:left="8505"/>
        <w:rPr>
          <w:rFonts w:ascii="Times New Roman" w:hAnsi="Times New Roman"/>
          <w:sz w:val="24"/>
          <w:szCs w:val="24"/>
        </w:rPr>
      </w:pPr>
    </w:p>
    <w:p w:rsidR="004847CC" w:rsidRPr="004847CC" w:rsidRDefault="004847CC" w:rsidP="004847CC">
      <w:pPr>
        <w:tabs>
          <w:tab w:val="left" w:pos="8364"/>
        </w:tabs>
        <w:ind w:left="8505"/>
        <w:rPr>
          <w:rFonts w:ascii="Times New Roman" w:hAnsi="Times New Roman"/>
          <w:b/>
          <w:sz w:val="24"/>
          <w:szCs w:val="24"/>
        </w:rPr>
      </w:pPr>
      <w:r w:rsidRPr="004847CC">
        <w:rPr>
          <w:rFonts w:ascii="Times New Roman" w:hAnsi="Times New Roman"/>
          <w:b/>
          <w:sz w:val="24"/>
          <w:szCs w:val="24"/>
        </w:rPr>
        <w:t xml:space="preserve">ЗАТВЕРДЖЕНО </w:t>
      </w:r>
    </w:p>
    <w:p w:rsidR="004847CC" w:rsidRPr="004847CC" w:rsidRDefault="004847CC" w:rsidP="004847CC">
      <w:pPr>
        <w:tabs>
          <w:tab w:val="left" w:pos="8364"/>
        </w:tabs>
        <w:ind w:left="8505"/>
        <w:rPr>
          <w:rFonts w:ascii="Times New Roman" w:hAnsi="Times New Roman"/>
          <w:sz w:val="24"/>
          <w:szCs w:val="24"/>
          <w:lang w:val="ru-RU"/>
        </w:rPr>
      </w:pPr>
      <w:r w:rsidRPr="004847CC">
        <w:rPr>
          <w:rFonts w:ascii="Times New Roman" w:hAnsi="Times New Roman"/>
          <w:sz w:val="24"/>
          <w:szCs w:val="24"/>
        </w:rPr>
        <w:t>Наказ/розпорядчий документ</w:t>
      </w:r>
      <w:r w:rsidRPr="004847CC">
        <w:rPr>
          <w:rFonts w:ascii="Times New Roman" w:hAnsi="Times New Roman"/>
          <w:sz w:val="24"/>
          <w:szCs w:val="24"/>
        </w:rPr>
        <w:br/>
      </w:r>
    </w:p>
    <w:p w:rsidR="004847CC" w:rsidRPr="004847CC" w:rsidRDefault="004847CC" w:rsidP="004847CC">
      <w:pPr>
        <w:pBdr>
          <w:bottom w:val="single" w:sz="4" w:space="1" w:color="auto"/>
        </w:pBdr>
        <w:tabs>
          <w:tab w:val="left" w:pos="8364"/>
        </w:tabs>
        <w:ind w:left="8505"/>
        <w:rPr>
          <w:rFonts w:ascii="Times New Roman" w:hAnsi="Times New Roman"/>
          <w:b/>
          <w:sz w:val="24"/>
          <w:szCs w:val="24"/>
        </w:rPr>
      </w:pPr>
      <w:r w:rsidRPr="004847CC">
        <w:rPr>
          <w:rFonts w:ascii="Times New Roman" w:hAnsi="Times New Roman"/>
          <w:b/>
          <w:sz w:val="24"/>
          <w:szCs w:val="24"/>
        </w:rPr>
        <w:t>Виконавчий комітет Дрогобицької міської ради</w:t>
      </w:r>
    </w:p>
    <w:p w:rsidR="004847CC" w:rsidRPr="007915AA" w:rsidRDefault="004847CC" w:rsidP="004847CC">
      <w:pPr>
        <w:tabs>
          <w:tab w:val="left" w:pos="8364"/>
        </w:tabs>
        <w:ind w:left="8505"/>
        <w:rPr>
          <w:rFonts w:ascii="Times New Roman" w:hAnsi="Times New Roman"/>
          <w:color w:val="000000"/>
          <w:sz w:val="24"/>
          <w:szCs w:val="24"/>
          <w:lang w:val="ru-RU"/>
        </w:rPr>
      </w:pPr>
      <w:r w:rsidRPr="004847CC">
        <w:rPr>
          <w:rFonts w:ascii="Times New Roman" w:hAnsi="Times New Roman"/>
        </w:rPr>
        <w:t>(найменування головного розпорядника коштів місцевого бюджету)</w:t>
      </w:r>
      <w:r w:rsidRPr="004847CC">
        <w:rPr>
          <w:rFonts w:ascii="Times New Roman" w:hAnsi="Times New Roman"/>
        </w:rPr>
        <w:br/>
      </w:r>
      <w:r w:rsidR="007915AA" w:rsidRPr="007915AA">
        <w:rPr>
          <w:rFonts w:ascii="Times New Roman" w:hAnsi="Times New Roman"/>
          <w:b/>
          <w:sz w:val="24"/>
          <w:szCs w:val="24"/>
        </w:rPr>
        <w:t>Розпорядження міського голови  №</w:t>
      </w:r>
      <w:r w:rsidR="007915AA" w:rsidRPr="007915AA">
        <w:rPr>
          <w:rFonts w:ascii="Times New Roman" w:hAnsi="Times New Roman"/>
          <w:b/>
          <w:sz w:val="24"/>
          <w:szCs w:val="24"/>
          <w:lang w:val="ru-RU"/>
        </w:rPr>
        <w:t xml:space="preserve">  </w:t>
      </w:r>
      <w:r w:rsidR="00F06978">
        <w:rPr>
          <w:rFonts w:ascii="Times New Roman" w:hAnsi="Times New Roman"/>
          <w:b/>
          <w:sz w:val="24"/>
          <w:szCs w:val="24"/>
          <w:lang w:val="ru-RU"/>
        </w:rPr>
        <w:t>899</w:t>
      </w:r>
      <w:r w:rsidR="007915AA" w:rsidRPr="007915AA">
        <w:rPr>
          <w:rFonts w:ascii="Times New Roman" w:hAnsi="Times New Roman"/>
          <w:b/>
          <w:sz w:val="24"/>
          <w:szCs w:val="24"/>
          <w:lang w:val="ru-RU"/>
        </w:rPr>
        <w:t xml:space="preserve">- </w:t>
      </w:r>
      <w:proofErr w:type="spellStart"/>
      <w:r w:rsidR="007915AA" w:rsidRPr="007915AA">
        <w:rPr>
          <w:rFonts w:ascii="Times New Roman" w:hAnsi="Times New Roman"/>
          <w:b/>
          <w:sz w:val="24"/>
          <w:szCs w:val="24"/>
          <w:lang w:val="ru-RU"/>
        </w:rPr>
        <w:t>р</w:t>
      </w:r>
      <w:proofErr w:type="spellEnd"/>
      <w:r w:rsidR="007915AA" w:rsidRPr="007915AA">
        <w:rPr>
          <w:rFonts w:ascii="Times New Roman" w:hAnsi="Times New Roman"/>
          <w:sz w:val="24"/>
          <w:szCs w:val="24"/>
        </w:rPr>
        <w:t xml:space="preserve"> від</w:t>
      </w:r>
      <w:r w:rsidR="007915AA" w:rsidRPr="007915AA">
        <w:rPr>
          <w:rFonts w:ascii="Times New Roman" w:hAnsi="Times New Roman"/>
          <w:sz w:val="24"/>
          <w:szCs w:val="24"/>
          <w:lang w:val="ru-RU"/>
        </w:rPr>
        <w:t xml:space="preserve"> </w:t>
      </w:r>
      <w:r w:rsidR="00F06978">
        <w:rPr>
          <w:rFonts w:ascii="Times New Roman" w:hAnsi="Times New Roman"/>
          <w:sz w:val="24"/>
          <w:szCs w:val="24"/>
          <w:lang w:val="ru-RU"/>
        </w:rPr>
        <w:t>08</w:t>
      </w:r>
      <w:r w:rsidR="007915AA" w:rsidRPr="007915AA">
        <w:rPr>
          <w:rFonts w:ascii="Times New Roman" w:hAnsi="Times New Roman"/>
          <w:sz w:val="24"/>
          <w:szCs w:val="24"/>
          <w:lang w:val="ru-RU"/>
        </w:rPr>
        <w:t>.</w:t>
      </w:r>
      <w:r w:rsidR="00F06978">
        <w:rPr>
          <w:rFonts w:ascii="Times New Roman" w:hAnsi="Times New Roman"/>
          <w:sz w:val="24"/>
          <w:szCs w:val="24"/>
          <w:lang w:val="ru-RU"/>
        </w:rPr>
        <w:t>12</w:t>
      </w:r>
      <w:r w:rsidR="007915AA" w:rsidRPr="007915AA">
        <w:rPr>
          <w:rFonts w:ascii="Times New Roman" w:hAnsi="Times New Roman"/>
          <w:sz w:val="24"/>
          <w:szCs w:val="24"/>
          <w:lang w:val="ru-RU"/>
        </w:rPr>
        <w:t>.2021р</w:t>
      </w:r>
      <w:r w:rsidRPr="007915AA">
        <w:rPr>
          <w:rFonts w:ascii="Times New Roman" w:hAnsi="Times New Roman"/>
          <w:sz w:val="24"/>
          <w:szCs w:val="24"/>
          <w:lang w:val="ru-RU"/>
        </w:rPr>
        <w:t>.</w:t>
      </w:r>
    </w:p>
    <w:p w:rsidR="004847CC" w:rsidRPr="004847CC" w:rsidRDefault="004847CC" w:rsidP="004847CC">
      <w:pPr>
        <w:tabs>
          <w:tab w:val="left" w:pos="8364"/>
        </w:tabs>
        <w:ind w:left="8505"/>
        <w:rPr>
          <w:rFonts w:ascii="Times New Roman" w:hAnsi="Times New Roman"/>
          <w:szCs w:val="28"/>
          <w:lang w:val="ru-RU"/>
        </w:rPr>
      </w:pPr>
    </w:p>
    <w:p w:rsidR="00DB1821" w:rsidRPr="004847CC" w:rsidRDefault="004847CC" w:rsidP="004847CC">
      <w:pPr>
        <w:jc w:val="center"/>
        <w:rPr>
          <w:rFonts w:ascii="Times New Roman" w:hAnsi="Times New Roman"/>
          <w:b/>
          <w:sz w:val="24"/>
          <w:szCs w:val="24"/>
          <w:lang w:val="ru-RU"/>
        </w:rPr>
      </w:pPr>
      <w:r w:rsidRPr="004847CC">
        <w:rPr>
          <w:rFonts w:ascii="Times New Roman" w:hAnsi="Times New Roman"/>
          <w:sz w:val="24"/>
          <w:szCs w:val="24"/>
        </w:rPr>
        <w:br/>
      </w:r>
      <w:r w:rsidR="00DB1821" w:rsidRPr="004847CC">
        <w:rPr>
          <w:rFonts w:ascii="Times New Roman" w:hAnsi="Times New Roman"/>
          <w:b/>
          <w:sz w:val="24"/>
          <w:szCs w:val="24"/>
        </w:rPr>
        <w:t xml:space="preserve"> ПАСПОРТ №</w:t>
      </w:r>
      <w:r w:rsidR="00DB1821" w:rsidRPr="004847CC">
        <w:rPr>
          <w:rFonts w:ascii="Times New Roman" w:hAnsi="Times New Roman"/>
          <w:b/>
          <w:sz w:val="24"/>
          <w:szCs w:val="24"/>
          <w:lang w:val="ru-RU"/>
        </w:rPr>
        <w:t xml:space="preserve"> </w:t>
      </w:r>
      <w:r w:rsidR="00AD5E50">
        <w:rPr>
          <w:rFonts w:ascii="Times New Roman" w:hAnsi="Times New Roman"/>
          <w:b/>
          <w:sz w:val="24"/>
          <w:szCs w:val="24"/>
          <w:lang w:val="ru-RU"/>
        </w:rPr>
        <w:t>98</w:t>
      </w:r>
    </w:p>
    <w:p w:rsidR="00DB1821" w:rsidRPr="008E76AA" w:rsidRDefault="00DB1821" w:rsidP="00DB1821">
      <w:pPr>
        <w:jc w:val="center"/>
        <w:rPr>
          <w:rFonts w:ascii="Times New Roman" w:hAnsi="Times New Roman"/>
          <w:b/>
          <w:sz w:val="24"/>
          <w:szCs w:val="24"/>
        </w:rPr>
      </w:pPr>
      <w:r w:rsidRPr="008E76AA">
        <w:rPr>
          <w:rFonts w:ascii="Times New Roman" w:hAnsi="Times New Roman"/>
          <w:b/>
          <w:sz w:val="24"/>
          <w:szCs w:val="24"/>
        </w:rPr>
        <w:t>бюджетної програми місцевого бюджету на 202</w:t>
      </w:r>
      <w:r w:rsidR="00D3597F">
        <w:rPr>
          <w:rFonts w:ascii="Times New Roman" w:hAnsi="Times New Roman"/>
          <w:b/>
          <w:sz w:val="24"/>
          <w:szCs w:val="24"/>
        </w:rPr>
        <w:t>1</w:t>
      </w:r>
      <w:r w:rsidRPr="008E76AA">
        <w:rPr>
          <w:rFonts w:ascii="Times New Roman" w:hAnsi="Times New Roman"/>
          <w:b/>
          <w:sz w:val="24"/>
          <w:szCs w:val="24"/>
        </w:rPr>
        <w:t xml:space="preserve"> рік </w:t>
      </w:r>
    </w:p>
    <w:p w:rsidR="00DB1821" w:rsidRPr="008E76AA" w:rsidRDefault="00DB1821" w:rsidP="00DB1821">
      <w:pPr>
        <w:ind w:firstLine="362"/>
        <w:rPr>
          <w:rFonts w:ascii="Times New Roman" w:hAnsi="Times New Roman"/>
          <w:sz w:val="24"/>
          <w:szCs w:val="24"/>
        </w:rPr>
      </w:pPr>
    </w:p>
    <w:p w:rsidR="00DB1821" w:rsidRPr="008E76AA" w:rsidRDefault="00DB1821" w:rsidP="00DB1821">
      <w:pPr>
        <w:ind w:firstLine="362"/>
        <w:rPr>
          <w:rFonts w:ascii="Times New Roman" w:hAnsi="Times New Roman"/>
          <w:sz w:val="24"/>
          <w:szCs w:val="24"/>
        </w:rPr>
      </w:pPr>
      <w:r w:rsidRPr="008E76AA">
        <w:rPr>
          <w:rFonts w:ascii="Times New Roman" w:hAnsi="Times New Roman"/>
          <w:sz w:val="24"/>
          <w:szCs w:val="24"/>
        </w:rPr>
        <w:t xml:space="preserve">1. </w:t>
      </w:r>
      <w:r w:rsidRPr="008E76AA">
        <w:rPr>
          <w:rFonts w:ascii="Times New Roman" w:hAnsi="Times New Roman"/>
          <w:sz w:val="24"/>
          <w:szCs w:val="24"/>
          <w:lang w:val="ru-RU"/>
        </w:rPr>
        <w:t xml:space="preserve">  </w:t>
      </w:r>
      <w:r w:rsidRPr="008E76AA">
        <w:rPr>
          <w:rFonts w:ascii="Times New Roman" w:hAnsi="Times New Roman"/>
          <w:b/>
          <w:sz w:val="24"/>
          <w:szCs w:val="24"/>
        </w:rPr>
        <w:t>0200000_______</w:t>
      </w:r>
      <w:r w:rsidRPr="008E76AA">
        <w:rPr>
          <w:rFonts w:ascii="Times New Roman" w:hAnsi="Times New Roman"/>
          <w:b/>
          <w:sz w:val="24"/>
          <w:szCs w:val="24"/>
          <w:u w:val="single"/>
        </w:rPr>
        <w:t>Виконавчий комітет Дрогобицької міської ради</w:t>
      </w:r>
      <w:r w:rsidRPr="008E76AA">
        <w:rPr>
          <w:rFonts w:ascii="Times New Roman" w:hAnsi="Times New Roman"/>
          <w:sz w:val="24"/>
          <w:szCs w:val="24"/>
        </w:rPr>
        <w:t>____</w:t>
      </w:r>
      <w:r w:rsidR="007915AA">
        <w:rPr>
          <w:rFonts w:ascii="Times New Roman" w:hAnsi="Times New Roman"/>
          <w:sz w:val="24"/>
          <w:szCs w:val="24"/>
        </w:rPr>
        <w:t>2</w:t>
      </w:r>
      <w:r w:rsidRPr="008E76AA">
        <w:rPr>
          <w:rFonts w:ascii="Times New Roman" w:hAnsi="Times New Roman"/>
          <w:b/>
          <w:sz w:val="24"/>
          <w:szCs w:val="24"/>
        </w:rPr>
        <w:t>6307196</w:t>
      </w:r>
      <w:r w:rsidRPr="008E76AA">
        <w:rPr>
          <w:rFonts w:ascii="Times New Roman" w:hAnsi="Times New Roman"/>
          <w:sz w:val="24"/>
          <w:szCs w:val="24"/>
        </w:rPr>
        <w:t xml:space="preserve"> </w:t>
      </w:r>
      <w:r w:rsidRPr="008E76AA">
        <w:rPr>
          <w:rFonts w:ascii="Times New Roman" w:hAnsi="Times New Roman"/>
          <w:sz w:val="24"/>
          <w:szCs w:val="24"/>
        </w:rPr>
        <w:br/>
        <w:t xml:space="preserve">               (</w:t>
      </w:r>
      <w:r w:rsidRPr="008E76AA">
        <w:rPr>
          <w:rFonts w:ascii="Times New Roman" w:hAnsi="Times New Roman"/>
          <w:sz w:val="24"/>
          <w:szCs w:val="24"/>
          <w:lang w:val="ru-RU"/>
        </w:rPr>
        <w:t>код</w:t>
      </w:r>
      <w:r w:rsidRPr="008E76AA">
        <w:rPr>
          <w:rFonts w:ascii="Times New Roman" w:hAnsi="Times New Roman"/>
          <w:sz w:val="24"/>
          <w:szCs w:val="24"/>
        </w:rPr>
        <w:t xml:space="preserve">)                             (найменування головного розпорядника) </w:t>
      </w:r>
    </w:p>
    <w:p w:rsidR="00DB1821" w:rsidRPr="00E63910" w:rsidRDefault="00DB1821" w:rsidP="00DB1821">
      <w:pPr>
        <w:spacing w:before="120"/>
        <w:ind w:firstLine="363"/>
        <w:rPr>
          <w:rFonts w:ascii="Times New Roman" w:hAnsi="Times New Roman"/>
          <w:sz w:val="24"/>
          <w:szCs w:val="24"/>
        </w:rPr>
      </w:pPr>
      <w:r w:rsidRPr="008E76AA">
        <w:rPr>
          <w:rFonts w:ascii="Times New Roman" w:hAnsi="Times New Roman"/>
          <w:sz w:val="24"/>
          <w:szCs w:val="24"/>
        </w:rPr>
        <w:t>2. _</w:t>
      </w:r>
      <w:r w:rsidRPr="008E76AA">
        <w:rPr>
          <w:rFonts w:ascii="Times New Roman" w:hAnsi="Times New Roman"/>
          <w:b/>
          <w:sz w:val="24"/>
          <w:szCs w:val="24"/>
        </w:rPr>
        <w:t>0210000________В</w:t>
      </w:r>
      <w:r w:rsidRPr="008E76AA">
        <w:rPr>
          <w:rFonts w:ascii="Times New Roman" w:hAnsi="Times New Roman"/>
          <w:b/>
          <w:sz w:val="24"/>
          <w:szCs w:val="24"/>
          <w:u w:val="single"/>
        </w:rPr>
        <w:t>иконавчий комітет Дрогобицької міської ради</w:t>
      </w:r>
      <w:r w:rsidRPr="008E76AA">
        <w:rPr>
          <w:rFonts w:ascii="Times New Roman" w:hAnsi="Times New Roman"/>
          <w:sz w:val="24"/>
          <w:szCs w:val="24"/>
        </w:rPr>
        <w:t xml:space="preserve">      </w:t>
      </w:r>
      <w:r w:rsidRPr="008E76AA">
        <w:rPr>
          <w:rFonts w:ascii="Times New Roman" w:hAnsi="Times New Roman"/>
          <w:b/>
          <w:sz w:val="24"/>
          <w:szCs w:val="24"/>
        </w:rPr>
        <w:t>26307196</w:t>
      </w:r>
      <w:r w:rsidRPr="008E76AA">
        <w:rPr>
          <w:rFonts w:ascii="Times New Roman" w:hAnsi="Times New Roman"/>
          <w:sz w:val="24"/>
          <w:szCs w:val="24"/>
        </w:rPr>
        <w:br/>
        <w:t xml:space="preserve">               (код)                             (найменування відповідального виконавця) </w:t>
      </w:r>
    </w:p>
    <w:p w:rsidR="00DB1821" w:rsidRPr="00E63910" w:rsidRDefault="00E63910" w:rsidP="00E63910">
      <w:pPr>
        <w:jc w:val="both"/>
        <w:rPr>
          <w:rFonts w:ascii="Times New Roman" w:hAnsi="Times New Roman"/>
          <w:sz w:val="24"/>
          <w:szCs w:val="24"/>
          <w:u w:val="single"/>
          <w:lang w:val="ru-RU"/>
        </w:rPr>
      </w:pPr>
      <w:r w:rsidRPr="00E63910">
        <w:rPr>
          <w:rFonts w:ascii="Times New Roman" w:hAnsi="Times New Roman"/>
          <w:sz w:val="24"/>
          <w:szCs w:val="24"/>
        </w:rPr>
        <w:t xml:space="preserve">      </w:t>
      </w:r>
      <w:r w:rsidR="00DB1821" w:rsidRPr="00E63910">
        <w:rPr>
          <w:rFonts w:ascii="Times New Roman" w:hAnsi="Times New Roman"/>
          <w:sz w:val="24"/>
          <w:szCs w:val="24"/>
          <w:lang w:val="ru-RU"/>
        </w:rPr>
        <w:t>3.</w:t>
      </w:r>
      <w:r w:rsidRPr="00E63910">
        <w:rPr>
          <w:rFonts w:ascii="Times New Roman" w:hAnsi="Times New Roman"/>
          <w:sz w:val="24"/>
          <w:szCs w:val="24"/>
          <w:lang w:val="ru-RU"/>
        </w:rPr>
        <w:t xml:space="preserve"> </w:t>
      </w:r>
      <w:r w:rsidR="00DB1821" w:rsidRPr="00E63910">
        <w:rPr>
          <w:rFonts w:ascii="Times New Roman" w:hAnsi="Times New Roman"/>
          <w:sz w:val="24"/>
          <w:szCs w:val="24"/>
          <w:u w:val="single"/>
          <w:lang w:val="ru-RU"/>
        </w:rPr>
        <w:t>0213121</w:t>
      </w:r>
      <w:r w:rsidRPr="00E63910">
        <w:rPr>
          <w:rFonts w:ascii="Times New Roman" w:hAnsi="Times New Roman"/>
          <w:sz w:val="24"/>
          <w:szCs w:val="24"/>
          <w:u w:val="single"/>
          <w:lang w:val="ru-RU"/>
        </w:rPr>
        <w:t xml:space="preserve">  </w:t>
      </w:r>
      <w:r w:rsidR="00DB1821" w:rsidRPr="00E63910">
        <w:rPr>
          <w:rFonts w:ascii="Times New Roman" w:hAnsi="Times New Roman"/>
          <w:sz w:val="24"/>
          <w:szCs w:val="24"/>
          <w:u w:val="single"/>
          <w:lang w:val="ru-RU"/>
        </w:rPr>
        <w:t xml:space="preserve"> 3121 </w:t>
      </w:r>
      <w:r w:rsidRPr="00E63910">
        <w:rPr>
          <w:rFonts w:ascii="Times New Roman" w:hAnsi="Times New Roman"/>
          <w:sz w:val="24"/>
          <w:szCs w:val="24"/>
          <w:u w:val="single"/>
          <w:lang w:val="ru-RU"/>
        </w:rPr>
        <w:t xml:space="preserve">     </w:t>
      </w:r>
      <w:r w:rsidR="00DB1821" w:rsidRPr="00E63910">
        <w:rPr>
          <w:rFonts w:ascii="Times New Roman" w:hAnsi="Times New Roman"/>
          <w:sz w:val="24"/>
          <w:szCs w:val="24"/>
          <w:u w:val="single"/>
          <w:lang w:val="ru-RU"/>
        </w:rPr>
        <w:t xml:space="preserve">1040 </w:t>
      </w:r>
      <w:r>
        <w:rPr>
          <w:rFonts w:ascii="Times New Roman" w:hAnsi="Times New Roman"/>
          <w:sz w:val="24"/>
          <w:szCs w:val="24"/>
          <w:u w:val="single"/>
          <w:lang w:val="ru-RU"/>
        </w:rPr>
        <w:t xml:space="preserve">   </w:t>
      </w:r>
      <w:r w:rsidRPr="00E63910">
        <w:rPr>
          <w:rFonts w:ascii="Times New Roman" w:hAnsi="Times New Roman"/>
          <w:sz w:val="24"/>
          <w:szCs w:val="24"/>
          <w:u w:val="single"/>
          <w:lang w:val="ru-RU"/>
        </w:rPr>
        <w:t>У</w:t>
      </w:r>
      <w:r w:rsidRPr="00E63910">
        <w:rPr>
          <w:rFonts w:ascii="Times New Roman" w:hAnsi="Times New Roman"/>
          <w:sz w:val="24"/>
          <w:szCs w:val="24"/>
          <w:u w:val="single"/>
        </w:rPr>
        <w:t xml:space="preserve">тримання та забезпечення діяльності центрів </w:t>
      </w:r>
      <w:proofErr w:type="gramStart"/>
      <w:r w:rsidRPr="00E63910">
        <w:rPr>
          <w:rFonts w:ascii="Times New Roman" w:hAnsi="Times New Roman"/>
          <w:sz w:val="24"/>
          <w:szCs w:val="24"/>
          <w:u w:val="single"/>
        </w:rPr>
        <w:t>соц</w:t>
      </w:r>
      <w:proofErr w:type="gramEnd"/>
      <w:r w:rsidRPr="00E63910">
        <w:rPr>
          <w:rFonts w:ascii="Times New Roman" w:hAnsi="Times New Roman"/>
          <w:sz w:val="24"/>
          <w:szCs w:val="24"/>
          <w:u w:val="single"/>
        </w:rPr>
        <w:t xml:space="preserve">іальних служб для </w:t>
      </w:r>
      <w:proofErr w:type="spellStart"/>
      <w:r w:rsidRPr="00E63910">
        <w:rPr>
          <w:rFonts w:ascii="Times New Roman" w:hAnsi="Times New Roman"/>
          <w:sz w:val="24"/>
          <w:szCs w:val="24"/>
          <w:u w:val="single"/>
        </w:rPr>
        <w:t>сім»ї</w:t>
      </w:r>
      <w:proofErr w:type="spellEnd"/>
      <w:r w:rsidRPr="00E63910">
        <w:rPr>
          <w:rFonts w:ascii="Times New Roman" w:hAnsi="Times New Roman"/>
          <w:sz w:val="24"/>
          <w:szCs w:val="24"/>
          <w:u w:val="single"/>
        </w:rPr>
        <w:t>, дітей та молоді</w:t>
      </w:r>
      <w:r w:rsidR="00DB1821" w:rsidRPr="00E63910">
        <w:rPr>
          <w:rFonts w:ascii="Times New Roman" w:hAnsi="Times New Roman"/>
          <w:sz w:val="24"/>
          <w:szCs w:val="24"/>
          <w:u w:val="single"/>
          <w:lang w:val="ru-RU"/>
        </w:rPr>
        <w:t>______13</w:t>
      </w:r>
      <w:r w:rsidR="004847CC" w:rsidRPr="00E63910">
        <w:rPr>
          <w:rFonts w:ascii="Times New Roman" w:hAnsi="Times New Roman"/>
          <w:sz w:val="24"/>
          <w:szCs w:val="24"/>
          <w:u w:val="single"/>
          <w:lang w:val="ru-RU"/>
        </w:rPr>
        <w:t>553</w:t>
      </w:r>
      <w:r w:rsidR="00DB1821" w:rsidRPr="00E63910">
        <w:rPr>
          <w:rFonts w:ascii="Times New Roman" w:hAnsi="Times New Roman"/>
          <w:sz w:val="24"/>
          <w:szCs w:val="24"/>
          <w:u w:val="single"/>
          <w:lang w:val="ru-RU"/>
        </w:rPr>
        <w:t>000000__</w:t>
      </w:r>
    </w:p>
    <w:p w:rsidR="00DB1821" w:rsidRPr="008E76AA" w:rsidRDefault="00DB1821" w:rsidP="00DB1821">
      <w:pPr>
        <w:rPr>
          <w:rFonts w:ascii="Times New Roman" w:hAnsi="Times New Roman"/>
          <w:sz w:val="24"/>
          <w:szCs w:val="24"/>
          <w:lang w:val="ru-RU"/>
        </w:rPr>
      </w:pPr>
      <w:r w:rsidRPr="008E76AA">
        <w:rPr>
          <w:rFonts w:ascii="Times New Roman" w:hAnsi="Times New Roman"/>
          <w:sz w:val="24"/>
          <w:szCs w:val="24"/>
          <w:lang w:val="ru-RU"/>
        </w:rPr>
        <w:tab/>
        <w:t>(код</w:t>
      </w:r>
      <w:proofErr w:type="gramStart"/>
      <w:r w:rsidRPr="008E76AA">
        <w:rPr>
          <w:rFonts w:ascii="Times New Roman" w:hAnsi="Times New Roman"/>
          <w:sz w:val="24"/>
          <w:szCs w:val="24"/>
          <w:lang w:val="ru-RU"/>
        </w:rPr>
        <w:t xml:space="preserve"> )</w:t>
      </w:r>
      <w:proofErr w:type="gramEnd"/>
      <w:r w:rsidRPr="008E76AA">
        <w:rPr>
          <w:rFonts w:ascii="Times New Roman" w:hAnsi="Times New Roman"/>
          <w:sz w:val="24"/>
          <w:szCs w:val="24"/>
          <w:lang w:val="ru-RU"/>
        </w:rPr>
        <w:t xml:space="preserve">       (код)    (код)               </w:t>
      </w:r>
      <w:r w:rsidR="007B6659">
        <w:rPr>
          <w:rFonts w:ascii="Times New Roman" w:hAnsi="Times New Roman"/>
          <w:sz w:val="24"/>
          <w:szCs w:val="24"/>
          <w:lang w:val="ru-RU"/>
        </w:rPr>
        <w:t xml:space="preserve">         </w:t>
      </w:r>
      <w:r w:rsidRPr="008E76AA">
        <w:rPr>
          <w:rFonts w:ascii="Times New Roman" w:hAnsi="Times New Roman"/>
          <w:sz w:val="24"/>
          <w:szCs w:val="24"/>
          <w:lang w:val="ru-RU"/>
        </w:rPr>
        <w:t xml:space="preserve"> (</w:t>
      </w:r>
      <w:r w:rsidRPr="008E76AA">
        <w:rPr>
          <w:rFonts w:ascii="Times New Roman" w:hAnsi="Times New Roman"/>
          <w:sz w:val="24"/>
          <w:szCs w:val="24"/>
        </w:rPr>
        <w:t>найменування бюджетної</w:t>
      </w:r>
      <w:r w:rsidRPr="008E76AA">
        <w:rPr>
          <w:rFonts w:ascii="Times New Roman" w:hAnsi="Times New Roman"/>
          <w:sz w:val="24"/>
          <w:szCs w:val="24"/>
          <w:lang w:val="ru-RU"/>
        </w:rPr>
        <w:t xml:space="preserve"> </w:t>
      </w:r>
      <w:proofErr w:type="spellStart"/>
      <w:r w:rsidRPr="008E76AA">
        <w:rPr>
          <w:rFonts w:ascii="Times New Roman" w:hAnsi="Times New Roman"/>
          <w:sz w:val="24"/>
          <w:szCs w:val="24"/>
          <w:lang w:val="ru-RU"/>
        </w:rPr>
        <w:t>програми</w:t>
      </w:r>
      <w:proofErr w:type="spellEnd"/>
      <w:r w:rsidRPr="008E76AA">
        <w:rPr>
          <w:rFonts w:ascii="Times New Roman" w:hAnsi="Times New Roman"/>
          <w:sz w:val="24"/>
          <w:szCs w:val="24"/>
          <w:lang w:val="ru-RU"/>
        </w:rPr>
        <w:t xml:space="preserve">)                                                           </w:t>
      </w:r>
      <w:r w:rsidR="00E63910">
        <w:rPr>
          <w:rFonts w:ascii="Times New Roman" w:hAnsi="Times New Roman"/>
          <w:sz w:val="24"/>
          <w:szCs w:val="24"/>
          <w:lang w:val="ru-RU"/>
        </w:rPr>
        <w:t xml:space="preserve">             </w:t>
      </w:r>
      <w:r w:rsidRPr="008E76AA">
        <w:rPr>
          <w:rFonts w:ascii="Times New Roman" w:hAnsi="Times New Roman"/>
          <w:sz w:val="24"/>
          <w:szCs w:val="24"/>
          <w:lang w:val="ru-RU"/>
        </w:rPr>
        <w:t xml:space="preserve">       (код бюджету)</w:t>
      </w:r>
    </w:p>
    <w:p w:rsidR="00DB1821" w:rsidRPr="008E76AA" w:rsidRDefault="00DB1821" w:rsidP="00DB1821">
      <w:pPr>
        <w:spacing w:after="120"/>
        <w:ind w:left="360"/>
        <w:jc w:val="both"/>
        <w:rPr>
          <w:rFonts w:ascii="Times New Roman" w:hAnsi="Times New Roman"/>
          <w:sz w:val="24"/>
          <w:szCs w:val="24"/>
        </w:rPr>
      </w:pPr>
      <w:r w:rsidRPr="008E76AA">
        <w:rPr>
          <w:rFonts w:ascii="Times New Roman" w:hAnsi="Times New Roman"/>
          <w:sz w:val="24"/>
          <w:szCs w:val="24"/>
        </w:rPr>
        <w:t>4. Обсяг бюджетних призначень/бюджетних асигнувань –</w:t>
      </w:r>
      <w:r w:rsidR="00F06978">
        <w:rPr>
          <w:rFonts w:ascii="Times New Roman" w:hAnsi="Times New Roman"/>
          <w:b/>
          <w:sz w:val="24"/>
          <w:szCs w:val="24"/>
        </w:rPr>
        <w:t>3448152,00</w:t>
      </w:r>
      <w:r w:rsidRPr="008E76AA">
        <w:rPr>
          <w:rFonts w:ascii="Times New Roman" w:hAnsi="Times New Roman"/>
          <w:b/>
          <w:sz w:val="24"/>
          <w:szCs w:val="24"/>
        </w:rPr>
        <w:t>гривень</w:t>
      </w:r>
      <w:r w:rsidRPr="008E76AA">
        <w:rPr>
          <w:rFonts w:ascii="Times New Roman" w:hAnsi="Times New Roman"/>
          <w:sz w:val="24"/>
          <w:szCs w:val="24"/>
        </w:rPr>
        <w:t xml:space="preserve">, у тому числі загального фонду </w:t>
      </w:r>
      <w:r w:rsidRPr="008E76AA">
        <w:rPr>
          <w:rFonts w:ascii="Times New Roman" w:hAnsi="Times New Roman"/>
          <w:sz w:val="24"/>
          <w:szCs w:val="24"/>
          <w:lang w:val="ru-RU"/>
        </w:rPr>
        <w:t>–</w:t>
      </w:r>
      <w:r w:rsidR="004847CC">
        <w:rPr>
          <w:rFonts w:ascii="Times New Roman" w:hAnsi="Times New Roman"/>
          <w:sz w:val="24"/>
          <w:szCs w:val="24"/>
          <w:lang w:val="ru-RU"/>
        </w:rPr>
        <w:t xml:space="preserve"> </w:t>
      </w:r>
      <w:r w:rsidR="004847CC" w:rsidRPr="007B6659">
        <w:rPr>
          <w:rFonts w:ascii="Times New Roman" w:hAnsi="Times New Roman"/>
          <w:b/>
          <w:sz w:val="24"/>
          <w:szCs w:val="24"/>
          <w:lang w:val="ru-RU"/>
        </w:rPr>
        <w:t>3</w:t>
      </w:r>
      <w:r w:rsidR="00F06978">
        <w:rPr>
          <w:rFonts w:ascii="Times New Roman" w:hAnsi="Times New Roman"/>
          <w:b/>
          <w:sz w:val="24"/>
          <w:szCs w:val="24"/>
          <w:lang w:val="ru-RU"/>
        </w:rPr>
        <w:t>3</w:t>
      </w:r>
      <w:r w:rsidR="004847CC" w:rsidRPr="007B6659">
        <w:rPr>
          <w:rFonts w:ascii="Times New Roman" w:hAnsi="Times New Roman"/>
          <w:b/>
          <w:sz w:val="24"/>
          <w:szCs w:val="24"/>
          <w:lang w:val="ru-RU"/>
        </w:rPr>
        <w:t>28300</w:t>
      </w:r>
      <w:r w:rsidR="00F06978">
        <w:rPr>
          <w:rFonts w:ascii="Times New Roman" w:hAnsi="Times New Roman"/>
          <w:b/>
          <w:sz w:val="24"/>
          <w:szCs w:val="24"/>
          <w:lang w:val="ru-RU"/>
        </w:rPr>
        <w:t>,00</w:t>
      </w:r>
      <w:r w:rsidRPr="008E76AA">
        <w:rPr>
          <w:rFonts w:ascii="Times New Roman" w:hAnsi="Times New Roman"/>
          <w:b/>
          <w:sz w:val="24"/>
          <w:szCs w:val="24"/>
        </w:rPr>
        <w:t xml:space="preserve"> гривень</w:t>
      </w:r>
      <w:r w:rsidRPr="008E76AA">
        <w:rPr>
          <w:rFonts w:ascii="Times New Roman" w:hAnsi="Times New Roman"/>
          <w:sz w:val="24"/>
          <w:szCs w:val="24"/>
        </w:rPr>
        <w:t xml:space="preserve"> та спеціального фонду – </w:t>
      </w:r>
      <w:r w:rsidR="00F06978" w:rsidRPr="00F06978">
        <w:rPr>
          <w:rFonts w:ascii="Times New Roman" w:hAnsi="Times New Roman"/>
          <w:b/>
          <w:sz w:val="24"/>
          <w:szCs w:val="24"/>
        </w:rPr>
        <w:t>119852,00</w:t>
      </w:r>
      <w:r w:rsidRPr="00F06978">
        <w:rPr>
          <w:rFonts w:ascii="Times New Roman" w:hAnsi="Times New Roman"/>
          <w:b/>
          <w:sz w:val="24"/>
          <w:szCs w:val="24"/>
        </w:rPr>
        <w:t xml:space="preserve"> гривень</w:t>
      </w:r>
      <w:r w:rsidRPr="008E76AA">
        <w:rPr>
          <w:rFonts w:ascii="Times New Roman" w:hAnsi="Times New Roman"/>
          <w:sz w:val="24"/>
          <w:szCs w:val="24"/>
        </w:rPr>
        <w:t xml:space="preserve">. </w:t>
      </w:r>
    </w:p>
    <w:p w:rsidR="0020483E" w:rsidRPr="007D5409" w:rsidRDefault="00DB1821" w:rsidP="0020483E">
      <w:pPr>
        <w:ind w:firstLine="363"/>
        <w:jc w:val="both"/>
        <w:rPr>
          <w:b/>
          <w:color w:val="000000"/>
          <w:sz w:val="24"/>
          <w:szCs w:val="24"/>
        </w:rPr>
      </w:pPr>
      <w:r w:rsidRPr="008E76AA">
        <w:rPr>
          <w:rFonts w:ascii="Times New Roman" w:hAnsi="Times New Roman"/>
          <w:sz w:val="24"/>
          <w:szCs w:val="24"/>
        </w:rPr>
        <w:t xml:space="preserve">5. Підстави для виконання бюджетної програми   - </w:t>
      </w:r>
      <w:r w:rsidRPr="008E76AA">
        <w:rPr>
          <w:rFonts w:ascii="Times New Roman" w:hAnsi="Times New Roman"/>
          <w:b/>
          <w:sz w:val="24"/>
          <w:szCs w:val="24"/>
        </w:rPr>
        <w:t xml:space="preserve">Закон України «Про службу в органах місцевого самоврядування», </w:t>
      </w:r>
      <w:r w:rsidR="004847CC" w:rsidRPr="004847CC">
        <w:rPr>
          <w:rFonts w:ascii="Times New Roman" w:hAnsi="Times New Roman"/>
          <w:b/>
          <w:sz w:val="24"/>
          <w:szCs w:val="24"/>
        </w:rPr>
        <w:t xml:space="preserve">рішення Дрогобицької міської ради </w:t>
      </w:r>
      <w:r w:rsidR="004847CC" w:rsidRPr="004847CC">
        <w:rPr>
          <w:rFonts w:ascii="Times New Roman" w:hAnsi="Times New Roman"/>
          <w:b/>
          <w:color w:val="000000"/>
          <w:sz w:val="24"/>
          <w:szCs w:val="24"/>
        </w:rPr>
        <w:t>від 24.12.</w:t>
      </w:r>
      <w:r w:rsidR="004847CC" w:rsidRPr="004847CC">
        <w:rPr>
          <w:rFonts w:ascii="Times New Roman" w:hAnsi="Times New Roman"/>
          <w:b/>
          <w:sz w:val="24"/>
          <w:szCs w:val="24"/>
        </w:rPr>
        <w:t>2020 №21 «</w:t>
      </w:r>
      <w:r w:rsidR="004847CC" w:rsidRPr="004847CC">
        <w:rPr>
          <w:rFonts w:ascii="Times New Roman" w:hAnsi="Times New Roman"/>
          <w:b/>
          <w:color w:val="000000"/>
          <w:sz w:val="24"/>
          <w:szCs w:val="24"/>
        </w:rPr>
        <w:t>Про бюджет Дрогобицької міської територіальної громади на 2021 рік»</w:t>
      </w:r>
      <w:r w:rsidR="00F06978">
        <w:rPr>
          <w:rFonts w:ascii="Times New Roman" w:hAnsi="Times New Roman"/>
          <w:b/>
          <w:color w:val="000000"/>
          <w:sz w:val="24"/>
          <w:szCs w:val="24"/>
        </w:rPr>
        <w:t>, лист директора ДМЦСС №374 від 07.12.2021р</w:t>
      </w:r>
    </w:p>
    <w:p w:rsidR="004847CC" w:rsidRPr="004847CC" w:rsidRDefault="004847CC" w:rsidP="004847CC">
      <w:pPr>
        <w:ind w:firstLine="363"/>
        <w:jc w:val="both"/>
        <w:rPr>
          <w:rFonts w:ascii="Times New Roman" w:hAnsi="Times New Roman"/>
          <w:b/>
          <w:color w:val="000000"/>
          <w:sz w:val="24"/>
          <w:szCs w:val="24"/>
        </w:rPr>
      </w:pPr>
    </w:p>
    <w:p w:rsidR="00DB1821" w:rsidRPr="008E76AA" w:rsidRDefault="00DB1821" w:rsidP="00DB1821">
      <w:pPr>
        <w:spacing w:after="120"/>
        <w:ind w:firstLine="363"/>
        <w:jc w:val="both"/>
        <w:rPr>
          <w:rFonts w:ascii="Times New Roman" w:hAnsi="Times New Roman"/>
          <w:sz w:val="22"/>
          <w:szCs w:val="22"/>
        </w:rPr>
      </w:pPr>
      <w:r w:rsidRPr="008E76AA">
        <w:rPr>
          <w:rFonts w:ascii="Times New Roman" w:hAnsi="Times New Roman"/>
          <w:sz w:val="24"/>
          <w:szCs w:val="24"/>
        </w:rPr>
        <w:t xml:space="preserve">   </w:t>
      </w:r>
      <w:r w:rsidRPr="008E76AA">
        <w:rPr>
          <w:rFonts w:ascii="Times New Roman" w:hAnsi="Times New Roman"/>
          <w:sz w:val="22"/>
          <w:szCs w:val="22"/>
          <w:lang w:val="ru-RU"/>
        </w:rPr>
        <w:t xml:space="preserve">6. </w:t>
      </w:r>
      <w:proofErr w:type="spellStart"/>
      <w:proofErr w:type="gramStart"/>
      <w:r w:rsidRPr="008E76AA">
        <w:rPr>
          <w:rFonts w:ascii="Times New Roman" w:hAnsi="Times New Roman"/>
          <w:sz w:val="22"/>
          <w:szCs w:val="22"/>
          <w:lang w:val="ru-RU"/>
        </w:rPr>
        <w:t>Ц</w:t>
      </w:r>
      <w:proofErr w:type="gramEnd"/>
      <w:r w:rsidRPr="008E76AA">
        <w:rPr>
          <w:rFonts w:ascii="Times New Roman" w:hAnsi="Times New Roman"/>
          <w:sz w:val="22"/>
          <w:szCs w:val="22"/>
          <w:lang w:val="ru-RU"/>
        </w:rPr>
        <w:t>ілі</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державної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політики</w:t>
      </w:r>
      <w:proofErr w:type="spellEnd"/>
      <w:r w:rsidRPr="008E76AA">
        <w:rPr>
          <w:rFonts w:ascii="Times New Roman" w:hAnsi="Times New Roman"/>
          <w:sz w:val="22"/>
          <w:szCs w:val="22"/>
          <w:lang w:val="ru-RU"/>
        </w:rPr>
        <w:t xml:space="preserve">, на </w:t>
      </w:r>
      <w:proofErr w:type="spellStart"/>
      <w:r w:rsidRPr="008E76AA">
        <w:rPr>
          <w:rFonts w:ascii="Times New Roman" w:hAnsi="Times New Roman"/>
          <w:sz w:val="22"/>
          <w:szCs w:val="22"/>
          <w:lang w:val="ru-RU"/>
        </w:rPr>
        <w:t>досягнення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яких</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спрямована</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реалізація</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бюджетної</w:t>
      </w:r>
      <w:proofErr w:type="spellEnd"/>
      <w:r w:rsidRPr="008E76AA">
        <w:rPr>
          <w:rFonts w:ascii="Times New Roman" w:hAnsi="Times New Roman"/>
          <w:sz w:val="22"/>
          <w:szCs w:val="22"/>
          <w:lang w:val="ru-RU"/>
        </w:rPr>
        <w:t xml:space="preserve"> </w:t>
      </w:r>
      <w:proofErr w:type="spellStart"/>
      <w:r w:rsidRPr="008E76AA">
        <w:rPr>
          <w:rFonts w:ascii="Times New Roman" w:hAnsi="Times New Roman"/>
          <w:sz w:val="22"/>
          <w:szCs w:val="22"/>
          <w:lang w:val="ru-RU"/>
        </w:rPr>
        <w:t>програми</w:t>
      </w:r>
      <w:proofErr w:type="spellEnd"/>
      <w:r w:rsidRPr="008E76AA">
        <w:rPr>
          <w:rFonts w:ascii="Times New Roman" w:hAnsi="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4006"/>
      </w:tblGrid>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з/п</w:t>
            </w:r>
          </w:p>
        </w:tc>
        <w:tc>
          <w:tcPr>
            <w:tcW w:w="14536" w:type="dxa"/>
          </w:tcPr>
          <w:p w:rsidR="00DB1821" w:rsidRPr="008E76AA" w:rsidRDefault="00DB1821" w:rsidP="00CE5C60">
            <w:pPr>
              <w:spacing w:after="120"/>
              <w:jc w:val="both"/>
              <w:rPr>
                <w:rFonts w:ascii="Times New Roman" w:hAnsi="Times New Roman"/>
                <w:b/>
                <w:sz w:val="22"/>
                <w:szCs w:val="22"/>
              </w:rPr>
            </w:pPr>
            <w:r w:rsidRPr="008E76AA">
              <w:rPr>
                <w:rFonts w:ascii="Times New Roman" w:hAnsi="Times New Roman"/>
                <w:b/>
                <w:sz w:val="22"/>
                <w:szCs w:val="22"/>
              </w:rPr>
              <w:t xml:space="preserve">                                                                      Ціль держаної політики</w:t>
            </w:r>
          </w:p>
        </w:tc>
      </w:tr>
      <w:tr w:rsidR="00DB1821" w:rsidRPr="008E76AA" w:rsidTr="00CE5C60">
        <w:tc>
          <w:tcPr>
            <w:tcW w:w="1384" w:type="dxa"/>
          </w:tcPr>
          <w:p w:rsidR="00DB1821" w:rsidRPr="008E76AA" w:rsidRDefault="00DB1821" w:rsidP="00CE5C60">
            <w:pPr>
              <w:spacing w:after="120"/>
              <w:jc w:val="both"/>
              <w:rPr>
                <w:rFonts w:ascii="Times New Roman" w:hAnsi="Times New Roman"/>
                <w:b/>
                <w:sz w:val="22"/>
                <w:szCs w:val="22"/>
              </w:rPr>
            </w:pPr>
          </w:p>
        </w:tc>
        <w:tc>
          <w:tcPr>
            <w:tcW w:w="14536" w:type="dxa"/>
          </w:tcPr>
          <w:p w:rsidR="00DB1821" w:rsidRPr="008E76AA" w:rsidRDefault="007B6659" w:rsidP="008E76AA">
            <w:pPr>
              <w:jc w:val="both"/>
              <w:rPr>
                <w:rFonts w:ascii="Times New Roman" w:hAnsi="Times New Roman"/>
                <w:b/>
                <w:sz w:val="24"/>
                <w:szCs w:val="24"/>
              </w:rPr>
            </w:pPr>
            <w:r>
              <w:rPr>
                <w:rFonts w:ascii="Times New Roman" w:hAnsi="Times New Roman"/>
                <w:b/>
                <w:sz w:val="24"/>
                <w:szCs w:val="24"/>
              </w:rPr>
              <w:t>Проведення соціально-профілактичної роботи, спрямованої на запобігання потраплянню у складні життєві обставини та сімей з дітьми</w:t>
            </w:r>
          </w:p>
        </w:tc>
      </w:tr>
    </w:tbl>
    <w:p w:rsidR="00DB1821" w:rsidRPr="00FE2AAC" w:rsidRDefault="00DB1821" w:rsidP="00DB1821">
      <w:pPr>
        <w:spacing w:after="120"/>
        <w:ind w:firstLine="363"/>
        <w:jc w:val="both"/>
        <w:rPr>
          <w:b/>
          <w:color w:val="000000"/>
          <w:sz w:val="24"/>
          <w:szCs w:val="24"/>
        </w:rPr>
      </w:pPr>
      <w:r w:rsidRPr="00FE2AAC">
        <w:rPr>
          <w:b/>
          <w:color w:val="000000"/>
          <w:sz w:val="24"/>
          <w:szCs w:val="24"/>
        </w:rPr>
        <w:lastRenderedPageBreak/>
        <w:t xml:space="preserve">                          </w:t>
      </w:r>
    </w:p>
    <w:p w:rsidR="00AB4AB0" w:rsidRPr="00B003DA" w:rsidRDefault="001B268B" w:rsidP="00DB1821">
      <w:pPr>
        <w:tabs>
          <w:tab w:val="left" w:pos="7938"/>
        </w:tabs>
        <w:ind w:firstLine="363"/>
        <w:rPr>
          <w:rFonts w:ascii="Times New Roman" w:hAnsi="Times New Roman"/>
          <w:sz w:val="24"/>
          <w:szCs w:val="24"/>
          <w:u w:val="single"/>
        </w:rPr>
      </w:pPr>
      <w:r w:rsidRPr="00B003DA">
        <w:rPr>
          <w:rFonts w:ascii="Times New Roman" w:hAnsi="Times New Roman"/>
          <w:sz w:val="24"/>
          <w:szCs w:val="24"/>
        </w:rPr>
        <w:t>7</w:t>
      </w:r>
      <w:r w:rsidR="00193B50" w:rsidRPr="00B003DA">
        <w:rPr>
          <w:rFonts w:ascii="Times New Roman" w:hAnsi="Times New Roman"/>
          <w:sz w:val="24"/>
          <w:szCs w:val="24"/>
        </w:rPr>
        <w:t>. Мет</w:t>
      </w:r>
      <w:r w:rsidR="00537C53" w:rsidRPr="00B003DA">
        <w:rPr>
          <w:rFonts w:ascii="Times New Roman" w:hAnsi="Times New Roman"/>
          <w:sz w:val="24"/>
          <w:szCs w:val="24"/>
        </w:rPr>
        <w:t>а</w:t>
      </w:r>
      <w:r w:rsidR="00193B50" w:rsidRPr="00B003DA">
        <w:rPr>
          <w:rFonts w:ascii="Times New Roman" w:hAnsi="Times New Roman"/>
          <w:sz w:val="24"/>
          <w:szCs w:val="24"/>
        </w:rPr>
        <w:t xml:space="preserve"> бюджетної п</w:t>
      </w:r>
      <w:r w:rsidR="00537C53" w:rsidRPr="00B003DA">
        <w:rPr>
          <w:rFonts w:ascii="Times New Roman" w:hAnsi="Times New Roman"/>
          <w:sz w:val="24"/>
          <w:szCs w:val="24"/>
        </w:rPr>
        <w:t>р</w:t>
      </w:r>
      <w:r w:rsidR="00193B50" w:rsidRPr="00B003DA">
        <w:rPr>
          <w:rFonts w:ascii="Times New Roman" w:hAnsi="Times New Roman"/>
          <w:sz w:val="24"/>
          <w:szCs w:val="24"/>
        </w:rPr>
        <w:t>ог</w:t>
      </w:r>
      <w:r w:rsidR="00537C53" w:rsidRPr="00B003DA">
        <w:rPr>
          <w:rFonts w:ascii="Times New Roman" w:hAnsi="Times New Roman"/>
          <w:sz w:val="24"/>
          <w:szCs w:val="24"/>
        </w:rPr>
        <w:t>ра</w:t>
      </w:r>
      <w:r w:rsidR="00193B50" w:rsidRPr="00B003DA">
        <w:rPr>
          <w:rFonts w:ascii="Times New Roman" w:hAnsi="Times New Roman"/>
          <w:sz w:val="24"/>
          <w:szCs w:val="24"/>
        </w:rPr>
        <w:t>ми</w:t>
      </w:r>
      <w:r w:rsidR="006C4070" w:rsidRPr="00B003DA">
        <w:rPr>
          <w:rFonts w:ascii="Times New Roman" w:hAnsi="Times New Roman"/>
          <w:sz w:val="24"/>
          <w:szCs w:val="24"/>
        </w:rPr>
        <w:t>:</w:t>
      </w:r>
      <w:r w:rsidR="00193B50" w:rsidRPr="00B003DA">
        <w:rPr>
          <w:rFonts w:ascii="Times New Roman" w:hAnsi="Times New Roman"/>
          <w:sz w:val="24"/>
          <w:szCs w:val="24"/>
        </w:rPr>
        <w:t xml:space="preserve"> </w:t>
      </w:r>
      <w:r w:rsidR="00AB4AB0" w:rsidRPr="00B003DA">
        <w:rPr>
          <w:rFonts w:ascii="Times New Roman" w:hAnsi="Times New Roman"/>
          <w:sz w:val="24"/>
          <w:szCs w:val="24"/>
        </w:rPr>
        <w:t xml:space="preserve">  </w:t>
      </w:r>
      <w:r w:rsidR="00AB4AB0" w:rsidRPr="00B003DA">
        <w:rPr>
          <w:rFonts w:ascii="Times New Roman" w:hAnsi="Times New Roman"/>
          <w:sz w:val="24"/>
          <w:szCs w:val="24"/>
          <w:u w:val="single"/>
        </w:rPr>
        <w:t xml:space="preserve">Надання </w:t>
      </w:r>
      <w:r w:rsidR="007B6659">
        <w:rPr>
          <w:rFonts w:ascii="Times New Roman" w:hAnsi="Times New Roman"/>
          <w:sz w:val="24"/>
          <w:szCs w:val="24"/>
          <w:u w:val="single"/>
        </w:rPr>
        <w:t xml:space="preserve">особам та </w:t>
      </w:r>
      <w:proofErr w:type="spellStart"/>
      <w:r w:rsidR="007B6659">
        <w:rPr>
          <w:rFonts w:ascii="Times New Roman" w:hAnsi="Times New Roman"/>
          <w:sz w:val="24"/>
          <w:szCs w:val="24"/>
          <w:u w:val="single"/>
        </w:rPr>
        <w:t>сім»ям</w:t>
      </w:r>
      <w:proofErr w:type="spellEnd"/>
      <w:r w:rsidR="007B6659">
        <w:rPr>
          <w:rFonts w:ascii="Times New Roman" w:hAnsi="Times New Roman"/>
          <w:sz w:val="24"/>
          <w:szCs w:val="24"/>
          <w:u w:val="single"/>
        </w:rPr>
        <w:t xml:space="preserve"> з дітьми комплексу </w:t>
      </w:r>
      <w:r w:rsidR="00AB4AB0" w:rsidRPr="00B003DA">
        <w:rPr>
          <w:rFonts w:ascii="Times New Roman" w:hAnsi="Times New Roman"/>
          <w:sz w:val="24"/>
          <w:szCs w:val="24"/>
          <w:u w:val="single"/>
        </w:rPr>
        <w:t xml:space="preserve">соціальних послуг </w:t>
      </w:r>
      <w:r w:rsidR="007B6659">
        <w:rPr>
          <w:rFonts w:ascii="Times New Roman" w:hAnsi="Times New Roman"/>
          <w:sz w:val="24"/>
          <w:szCs w:val="24"/>
          <w:u w:val="single"/>
        </w:rPr>
        <w:t xml:space="preserve">відповідно до їх потреб згідно з  переліком затвердженим виконавчим комітетом Дрогобицької міської ради, який забезпечує формування та реалізацію державної політики у сфері </w:t>
      </w:r>
      <w:proofErr w:type="spellStart"/>
      <w:r w:rsidR="007B6659">
        <w:rPr>
          <w:rFonts w:ascii="Times New Roman" w:hAnsi="Times New Roman"/>
          <w:sz w:val="24"/>
          <w:szCs w:val="24"/>
          <w:u w:val="single"/>
        </w:rPr>
        <w:t>сім»ї</w:t>
      </w:r>
      <w:proofErr w:type="spellEnd"/>
      <w:r w:rsidR="007B6659">
        <w:rPr>
          <w:rFonts w:ascii="Times New Roman" w:hAnsi="Times New Roman"/>
          <w:sz w:val="24"/>
          <w:szCs w:val="24"/>
          <w:u w:val="single"/>
        </w:rPr>
        <w:t xml:space="preserve"> та дітей, з метою подолання складних життєвих </w:t>
      </w:r>
      <w:proofErr w:type="spellStart"/>
      <w:r w:rsidR="007B6659">
        <w:rPr>
          <w:rFonts w:ascii="Times New Roman" w:hAnsi="Times New Roman"/>
          <w:sz w:val="24"/>
          <w:szCs w:val="24"/>
          <w:u w:val="single"/>
        </w:rPr>
        <w:t>обставинта</w:t>
      </w:r>
      <w:proofErr w:type="spellEnd"/>
      <w:r w:rsidR="007B6659">
        <w:rPr>
          <w:rFonts w:ascii="Times New Roman" w:hAnsi="Times New Roman"/>
          <w:sz w:val="24"/>
          <w:szCs w:val="24"/>
          <w:u w:val="single"/>
        </w:rPr>
        <w:t xml:space="preserve"> мінімізації негативних наслідків таких обставин</w:t>
      </w:r>
    </w:p>
    <w:p w:rsidR="00562BFA" w:rsidRDefault="001B268B" w:rsidP="00A364DF">
      <w:pPr>
        <w:spacing w:after="120"/>
        <w:ind w:firstLine="363"/>
        <w:jc w:val="both"/>
        <w:rPr>
          <w:rFonts w:ascii="Times New Roman" w:hAnsi="Times New Roman"/>
          <w:szCs w:val="28"/>
        </w:rPr>
      </w:pPr>
      <w:r>
        <w:rPr>
          <w:rFonts w:ascii="Times New Roman" w:hAnsi="Times New Roman"/>
          <w:szCs w:val="28"/>
        </w:rPr>
        <w:t>8</w:t>
      </w:r>
      <w:r w:rsidR="00562BFA" w:rsidRPr="00A364DF">
        <w:rPr>
          <w:rFonts w:ascii="Times New Roman" w:hAnsi="Times New Roman"/>
          <w:szCs w:val="28"/>
        </w:rPr>
        <w:t xml:space="preserve">. </w:t>
      </w:r>
      <w:r w:rsidR="006C4070">
        <w:rPr>
          <w:rFonts w:ascii="Times New Roman" w:hAnsi="Times New Roman"/>
          <w:szCs w:val="28"/>
        </w:rPr>
        <w:t>Завдання</w:t>
      </w:r>
      <w:r w:rsidR="00562BFA" w:rsidRPr="00A364DF">
        <w:rPr>
          <w:rFonts w:ascii="Times New Roman" w:hAnsi="Times New Roman"/>
          <w:szCs w:val="28"/>
        </w:rPr>
        <w:t xml:space="preserve"> бюджетної програми</w:t>
      </w:r>
      <w:r w:rsidR="006C4070">
        <w:rPr>
          <w:rFonts w:ascii="Times New Roman" w:hAnsi="Times New Roman"/>
          <w:szCs w:val="28"/>
        </w:rPr>
        <w:t>:</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14171"/>
      </w:tblGrid>
      <w:tr w:rsidR="006C4070" w:rsidRPr="00A364DF" w:rsidTr="008E76AA">
        <w:trPr>
          <w:trHeight w:val="330"/>
        </w:trPr>
        <w:tc>
          <w:tcPr>
            <w:tcW w:w="1014" w:type="dxa"/>
            <w:vAlign w:val="center"/>
          </w:tcPr>
          <w:p w:rsidR="006C4070" w:rsidRPr="00A364DF" w:rsidRDefault="006C4070" w:rsidP="00A364DF">
            <w:pPr>
              <w:jc w:val="center"/>
              <w:rPr>
                <w:rFonts w:ascii="Times New Roman" w:hAnsi="Times New Roman"/>
                <w:sz w:val="22"/>
                <w:szCs w:val="22"/>
              </w:rPr>
            </w:pPr>
            <w:r w:rsidRPr="00A364DF">
              <w:rPr>
                <w:rFonts w:ascii="Times New Roman" w:hAnsi="Times New Roman"/>
                <w:sz w:val="22"/>
                <w:szCs w:val="22"/>
              </w:rPr>
              <w:t>№ з/п</w:t>
            </w:r>
          </w:p>
        </w:tc>
        <w:tc>
          <w:tcPr>
            <w:tcW w:w="14171" w:type="dxa"/>
            <w:vAlign w:val="center"/>
          </w:tcPr>
          <w:p w:rsidR="006C4070" w:rsidRPr="00A364DF" w:rsidRDefault="006C4070" w:rsidP="00A364DF">
            <w:pPr>
              <w:jc w:val="center"/>
              <w:rPr>
                <w:rFonts w:ascii="Times New Roman" w:hAnsi="Times New Roman"/>
                <w:sz w:val="22"/>
                <w:szCs w:val="22"/>
              </w:rPr>
            </w:pPr>
            <w:r>
              <w:rPr>
                <w:rFonts w:ascii="Times New Roman" w:hAnsi="Times New Roman"/>
                <w:sz w:val="22"/>
                <w:szCs w:val="22"/>
              </w:rPr>
              <w:t>Завдання</w:t>
            </w:r>
          </w:p>
        </w:tc>
      </w:tr>
      <w:tr w:rsidR="006C4070" w:rsidRPr="00A364DF" w:rsidTr="008E76AA">
        <w:trPr>
          <w:trHeight w:hRule="exact" w:val="760"/>
        </w:trPr>
        <w:tc>
          <w:tcPr>
            <w:tcW w:w="1014" w:type="dxa"/>
            <w:vAlign w:val="center"/>
          </w:tcPr>
          <w:p w:rsidR="006C4070" w:rsidRPr="00A364DF" w:rsidRDefault="0008246B" w:rsidP="00A364DF">
            <w:pPr>
              <w:jc w:val="center"/>
              <w:rPr>
                <w:rFonts w:ascii="Times New Roman" w:hAnsi="Times New Roman"/>
                <w:sz w:val="22"/>
                <w:szCs w:val="22"/>
              </w:rPr>
            </w:pPr>
            <w:r>
              <w:rPr>
                <w:rFonts w:ascii="Times New Roman" w:hAnsi="Times New Roman"/>
                <w:sz w:val="22"/>
                <w:szCs w:val="22"/>
              </w:rPr>
              <w:t>1</w:t>
            </w:r>
          </w:p>
        </w:tc>
        <w:tc>
          <w:tcPr>
            <w:tcW w:w="14171" w:type="dxa"/>
            <w:vAlign w:val="center"/>
          </w:tcPr>
          <w:p w:rsidR="006C4070" w:rsidRPr="0039674B" w:rsidRDefault="007B6659" w:rsidP="00A15F01">
            <w:pPr>
              <w:rPr>
                <w:rFonts w:ascii="Times New Roman" w:hAnsi="Times New Roman"/>
                <w:sz w:val="24"/>
                <w:szCs w:val="24"/>
              </w:rPr>
            </w:pPr>
            <w:r>
              <w:rPr>
                <w:rFonts w:ascii="Times New Roman" w:hAnsi="Times New Roman"/>
                <w:sz w:val="24"/>
                <w:szCs w:val="24"/>
              </w:rPr>
              <w:t xml:space="preserve">Запобігання потраплянню у складні життєві обставини осіб та </w:t>
            </w:r>
            <w:r w:rsidR="00A15F01">
              <w:rPr>
                <w:rFonts w:ascii="Times New Roman" w:hAnsi="Times New Roman"/>
                <w:sz w:val="24"/>
                <w:szCs w:val="24"/>
              </w:rPr>
              <w:t>сімей</w:t>
            </w:r>
            <w:r>
              <w:rPr>
                <w:rFonts w:ascii="Times New Roman" w:hAnsi="Times New Roman"/>
                <w:sz w:val="24"/>
                <w:szCs w:val="24"/>
              </w:rPr>
              <w:t xml:space="preserve"> з дітьми, упровадження новітніх соціальних технологій, спрямованих на недопущення, мінімізацію чи подолання складних життєвих обставин</w:t>
            </w:r>
          </w:p>
        </w:tc>
      </w:tr>
      <w:tr w:rsidR="0008246B" w:rsidRPr="00A364DF" w:rsidTr="008E76AA">
        <w:trPr>
          <w:trHeight w:hRule="exact" w:val="984"/>
        </w:trPr>
        <w:tc>
          <w:tcPr>
            <w:tcW w:w="1014" w:type="dxa"/>
            <w:vAlign w:val="center"/>
          </w:tcPr>
          <w:p w:rsidR="0008246B" w:rsidRPr="00A364DF" w:rsidRDefault="0008246B" w:rsidP="00A364DF">
            <w:pPr>
              <w:jc w:val="center"/>
              <w:rPr>
                <w:rFonts w:ascii="Times New Roman" w:hAnsi="Times New Roman"/>
                <w:sz w:val="22"/>
                <w:szCs w:val="22"/>
              </w:rPr>
            </w:pPr>
            <w:r>
              <w:rPr>
                <w:rFonts w:ascii="Times New Roman" w:hAnsi="Times New Roman"/>
                <w:sz w:val="22"/>
                <w:szCs w:val="22"/>
              </w:rPr>
              <w:t>2</w:t>
            </w:r>
          </w:p>
        </w:tc>
        <w:tc>
          <w:tcPr>
            <w:tcW w:w="14171" w:type="dxa"/>
            <w:vAlign w:val="center"/>
          </w:tcPr>
          <w:p w:rsidR="0008246B" w:rsidRPr="0039674B" w:rsidRDefault="002D051B" w:rsidP="002D051B">
            <w:pPr>
              <w:rPr>
                <w:rFonts w:ascii="Times New Roman" w:hAnsi="Times New Roman"/>
                <w:color w:val="000000"/>
                <w:sz w:val="24"/>
                <w:szCs w:val="24"/>
              </w:rPr>
            </w:pPr>
            <w:r>
              <w:rPr>
                <w:rFonts w:ascii="Times New Roman" w:hAnsi="Times New Roman"/>
                <w:color w:val="000000"/>
                <w:sz w:val="24"/>
                <w:szCs w:val="24"/>
              </w:rPr>
              <w:t xml:space="preserve">Реалізація програм, спрямованих на забезпечення соціальної підтримки особам та </w:t>
            </w:r>
            <w:r w:rsidR="0050403D">
              <w:rPr>
                <w:rFonts w:ascii="Times New Roman" w:hAnsi="Times New Roman"/>
                <w:color w:val="000000"/>
                <w:sz w:val="24"/>
                <w:szCs w:val="24"/>
              </w:rPr>
              <w:t>сім’ям</w:t>
            </w:r>
            <w:r>
              <w:rPr>
                <w:rFonts w:ascii="Times New Roman" w:hAnsi="Times New Roman"/>
                <w:color w:val="000000"/>
                <w:sz w:val="24"/>
                <w:szCs w:val="24"/>
              </w:rPr>
              <w:t>, які належать до вразливих груп населення та/або перебувають у складних життєвих обставинах</w:t>
            </w:r>
          </w:p>
        </w:tc>
      </w:tr>
    </w:tbl>
    <w:p w:rsidR="00A273BF" w:rsidRDefault="00A273BF" w:rsidP="00A364DF">
      <w:pPr>
        <w:ind w:firstLine="363"/>
        <w:rPr>
          <w:rFonts w:ascii="Times New Roman" w:hAnsi="Times New Roman"/>
          <w:szCs w:val="28"/>
        </w:rPr>
      </w:pPr>
    </w:p>
    <w:p w:rsidR="00971BDE" w:rsidRPr="00A364DF" w:rsidRDefault="001B268B" w:rsidP="00A364DF">
      <w:pPr>
        <w:ind w:firstLine="363"/>
        <w:rPr>
          <w:rFonts w:ascii="Times New Roman" w:hAnsi="Times New Roman"/>
          <w:szCs w:val="28"/>
        </w:rPr>
      </w:pPr>
      <w:r>
        <w:rPr>
          <w:rFonts w:ascii="Times New Roman" w:hAnsi="Times New Roman"/>
          <w:szCs w:val="28"/>
        </w:rPr>
        <w:t>9</w:t>
      </w:r>
      <w:r w:rsidR="00193B50" w:rsidRPr="00A364DF">
        <w:rPr>
          <w:rFonts w:ascii="Times New Roman" w:hAnsi="Times New Roman"/>
          <w:szCs w:val="28"/>
        </w:rPr>
        <w:t xml:space="preserve">. </w:t>
      </w:r>
      <w:r w:rsidR="006C4070">
        <w:rPr>
          <w:rFonts w:ascii="Times New Roman" w:hAnsi="Times New Roman"/>
          <w:szCs w:val="28"/>
        </w:rPr>
        <w:t>Напрями використання бюджетних коштів:</w:t>
      </w:r>
    </w:p>
    <w:p w:rsidR="00193B50" w:rsidRPr="00A364DF" w:rsidRDefault="006C4070" w:rsidP="00A273BF">
      <w:pPr>
        <w:spacing w:before="60"/>
        <w:ind w:firstLine="9214"/>
        <w:rPr>
          <w:rFonts w:ascii="Times New Roman" w:hAnsi="Times New Roman"/>
          <w:sz w:val="22"/>
          <w:szCs w:val="22"/>
        </w:rPr>
      </w:pPr>
      <w:r>
        <w:rPr>
          <w:rFonts w:ascii="Times New Roman" w:hAnsi="Times New Roman"/>
          <w:sz w:val="22"/>
          <w:szCs w:val="22"/>
        </w:rPr>
        <w:t>(</w:t>
      </w:r>
      <w:proofErr w:type="spellStart"/>
      <w:r w:rsidR="00971BDE" w:rsidRPr="00A364DF">
        <w:rPr>
          <w:rFonts w:ascii="Times New Roman" w:hAnsi="Times New Roman"/>
          <w:sz w:val="22"/>
          <w:szCs w:val="22"/>
        </w:rPr>
        <w:t>грн</w:t>
      </w:r>
      <w:proofErr w:type="spellEnd"/>
      <w:r w:rsidR="00971BDE" w:rsidRPr="00A364DF">
        <w:rPr>
          <w:rFonts w:ascii="Times New Roman" w:hAnsi="Times New Roman"/>
          <w:sz w:val="22"/>
          <w:szCs w:val="22"/>
        </w:rPr>
        <w:t>)</w:t>
      </w:r>
      <w:r w:rsidR="00193B50" w:rsidRPr="00A364DF">
        <w:rPr>
          <w:rFonts w:ascii="Times New Roman" w:hAnsi="Times New Roman"/>
          <w:sz w:val="22"/>
          <w:szCs w:val="22"/>
        </w:rPr>
        <w:t xml:space="preserve"> </w:t>
      </w:r>
    </w:p>
    <w:tbl>
      <w:tblPr>
        <w:tblW w:w="15185" w:type="dxa"/>
        <w:tblInd w:w="91" w:type="dxa"/>
        <w:tblLayout w:type="fixed"/>
        <w:tblLook w:val="0000"/>
      </w:tblPr>
      <w:tblGrid>
        <w:gridCol w:w="584"/>
        <w:gridCol w:w="7938"/>
        <w:gridCol w:w="2127"/>
        <w:gridCol w:w="1984"/>
        <w:gridCol w:w="2552"/>
      </w:tblGrid>
      <w:tr w:rsidR="00F05DEA" w:rsidRPr="00A364DF" w:rsidTr="008E76AA">
        <w:trPr>
          <w:trHeight w:val="751"/>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 з/п</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Напрями використання бюджетних коштів</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Загальний</w:t>
            </w:r>
          </w:p>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фонд</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p>
          <w:p w:rsidR="00F05DEA" w:rsidRDefault="00F05DEA" w:rsidP="00A273BF">
            <w:pPr>
              <w:jc w:val="center"/>
              <w:rPr>
                <w:rFonts w:ascii="Times New Roman" w:hAnsi="Times New Roman"/>
                <w:sz w:val="22"/>
                <w:szCs w:val="22"/>
              </w:rPr>
            </w:pPr>
            <w:r>
              <w:rPr>
                <w:rFonts w:ascii="Times New Roman" w:hAnsi="Times New Roman"/>
                <w:sz w:val="22"/>
                <w:szCs w:val="22"/>
              </w:rPr>
              <w:t>Усього</w:t>
            </w:r>
          </w:p>
        </w:tc>
      </w:tr>
      <w:tr w:rsidR="00F05DEA" w:rsidRPr="00A364DF" w:rsidTr="008E76AA">
        <w:trPr>
          <w:trHeight w:val="60"/>
        </w:trPr>
        <w:tc>
          <w:tcPr>
            <w:tcW w:w="5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sidRPr="00A364DF">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2</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A364DF" w:rsidRDefault="00F05DEA" w:rsidP="00A273BF">
            <w:pPr>
              <w:jc w:val="center"/>
              <w:rPr>
                <w:rFonts w:ascii="Times New Roman" w:hAnsi="Times New Roman"/>
                <w:sz w:val="22"/>
                <w:szCs w:val="22"/>
              </w:rPr>
            </w:pPr>
            <w:r>
              <w:rPr>
                <w:rFonts w:ascii="Times New Roman" w:hAnsi="Times New Roman"/>
                <w:sz w:val="22"/>
                <w:szCs w:val="22"/>
              </w:rPr>
              <w:t>4</w:t>
            </w:r>
          </w:p>
        </w:tc>
        <w:tc>
          <w:tcPr>
            <w:tcW w:w="2552" w:type="dxa"/>
            <w:tcBorders>
              <w:top w:val="single" w:sz="4" w:space="0" w:color="auto"/>
              <w:left w:val="single" w:sz="4" w:space="0" w:color="auto"/>
              <w:bottom w:val="single" w:sz="4" w:space="0" w:color="auto"/>
              <w:right w:val="single" w:sz="4" w:space="0" w:color="auto"/>
            </w:tcBorders>
          </w:tcPr>
          <w:p w:rsidR="00F05DEA" w:rsidRDefault="00F05DEA" w:rsidP="00A273BF">
            <w:pPr>
              <w:jc w:val="center"/>
              <w:rPr>
                <w:rFonts w:ascii="Times New Roman" w:hAnsi="Times New Roman"/>
                <w:sz w:val="22"/>
                <w:szCs w:val="22"/>
              </w:rPr>
            </w:pPr>
            <w:r>
              <w:rPr>
                <w:rFonts w:ascii="Times New Roman" w:hAnsi="Times New Roman"/>
                <w:sz w:val="22"/>
                <w:szCs w:val="22"/>
              </w:rPr>
              <w:t>6</w:t>
            </w:r>
          </w:p>
        </w:tc>
      </w:tr>
      <w:tr w:rsidR="00924ED5" w:rsidRPr="00A364DF" w:rsidTr="008E76AA">
        <w:trPr>
          <w:trHeight w:val="389"/>
        </w:trPr>
        <w:tc>
          <w:tcPr>
            <w:tcW w:w="584" w:type="dxa"/>
            <w:tcBorders>
              <w:top w:val="single" w:sz="4" w:space="0" w:color="auto"/>
              <w:left w:val="single" w:sz="4" w:space="0" w:color="auto"/>
              <w:bottom w:val="single" w:sz="4" w:space="0" w:color="auto"/>
              <w:right w:val="single" w:sz="4" w:space="0" w:color="auto"/>
            </w:tcBorders>
            <w:vAlign w:val="center"/>
          </w:tcPr>
          <w:p w:rsidR="00924ED5" w:rsidRPr="00A364DF" w:rsidRDefault="00924ED5" w:rsidP="00A364DF">
            <w:pPr>
              <w:jc w:val="center"/>
              <w:rPr>
                <w:rFonts w:ascii="Times New Roman" w:hAnsi="Times New Roman"/>
                <w:sz w:val="22"/>
                <w:szCs w:val="22"/>
              </w:rPr>
            </w:pPr>
            <w:r>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E02FE9" w:rsidRDefault="00924ED5" w:rsidP="0008246B">
            <w:pPr>
              <w:jc w:val="both"/>
              <w:rPr>
                <w:rFonts w:ascii="Times New Roman" w:hAnsi="Times New Roman"/>
                <w:color w:val="000000"/>
                <w:sz w:val="24"/>
                <w:szCs w:val="24"/>
              </w:rPr>
            </w:pPr>
            <w:r w:rsidRPr="00E02FE9">
              <w:rPr>
                <w:rFonts w:ascii="Times New Roman" w:hAnsi="Times New Roman"/>
                <w:color w:val="000000"/>
                <w:sz w:val="24"/>
                <w:szCs w:val="24"/>
              </w:rPr>
              <w:t xml:space="preserve">Утримання центру соціальних служб </w:t>
            </w:r>
          </w:p>
          <w:p w:rsidR="00924ED5" w:rsidRPr="00E02FE9" w:rsidRDefault="00924ED5" w:rsidP="00A364DF">
            <w:pPr>
              <w:jc w:val="both"/>
              <w:rPr>
                <w:rFonts w:ascii="Times New Roman" w:hAnsi="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rsidR="00924ED5" w:rsidRDefault="00924ED5" w:rsidP="00CE5C60">
            <w:pPr>
              <w:jc w:val="center"/>
              <w:rPr>
                <w:rFonts w:ascii="Times New Roman" w:hAnsi="Times New Roman"/>
                <w:color w:val="000000"/>
                <w:sz w:val="24"/>
                <w:szCs w:val="24"/>
              </w:rPr>
            </w:pPr>
          </w:p>
          <w:p w:rsidR="00924ED5" w:rsidRPr="0008246B" w:rsidRDefault="00F06978" w:rsidP="00CE5C60">
            <w:pPr>
              <w:jc w:val="center"/>
              <w:rPr>
                <w:rFonts w:ascii="Times New Roman" w:hAnsi="Times New Roman"/>
                <w:sz w:val="24"/>
                <w:szCs w:val="24"/>
              </w:rPr>
            </w:pPr>
            <w:r>
              <w:rPr>
                <w:rFonts w:ascii="Times New Roman" w:hAnsi="Times New Roman"/>
                <w:sz w:val="24"/>
                <w:szCs w:val="24"/>
              </w:rPr>
              <w:t>3102420</w:t>
            </w:r>
          </w:p>
        </w:tc>
        <w:tc>
          <w:tcPr>
            <w:tcW w:w="1984" w:type="dxa"/>
            <w:tcBorders>
              <w:top w:val="single" w:sz="4" w:space="0" w:color="auto"/>
              <w:left w:val="single" w:sz="4" w:space="0" w:color="auto"/>
              <w:bottom w:val="single" w:sz="4" w:space="0" w:color="auto"/>
              <w:right w:val="single" w:sz="4" w:space="0" w:color="auto"/>
            </w:tcBorders>
          </w:tcPr>
          <w:p w:rsidR="00924ED5" w:rsidRPr="00A364DF"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Default="00924ED5" w:rsidP="00234EF1">
            <w:pPr>
              <w:jc w:val="center"/>
              <w:rPr>
                <w:rFonts w:ascii="Times New Roman" w:hAnsi="Times New Roman"/>
                <w:color w:val="000000"/>
                <w:sz w:val="24"/>
                <w:szCs w:val="24"/>
              </w:rPr>
            </w:pPr>
          </w:p>
          <w:p w:rsidR="00924ED5" w:rsidRPr="0008246B" w:rsidRDefault="00E02FE9" w:rsidP="00234EF1">
            <w:pPr>
              <w:jc w:val="center"/>
              <w:rPr>
                <w:rFonts w:ascii="Times New Roman" w:hAnsi="Times New Roman"/>
                <w:sz w:val="24"/>
                <w:szCs w:val="24"/>
              </w:rPr>
            </w:pPr>
            <w:r>
              <w:rPr>
                <w:rFonts w:ascii="Times New Roman" w:hAnsi="Times New Roman"/>
                <w:sz w:val="24"/>
                <w:szCs w:val="24"/>
              </w:rPr>
              <w:t>3102420</w:t>
            </w:r>
          </w:p>
        </w:tc>
      </w:tr>
      <w:tr w:rsidR="00924ED5" w:rsidRPr="00A364DF"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924ED5" w:rsidRPr="00CE5C60" w:rsidRDefault="00E02FE9" w:rsidP="00A364DF">
            <w:pPr>
              <w:jc w:val="center"/>
              <w:rPr>
                <w:rFonts w:ascii="Times New Roman" w:hAnsi="Times New Roman"/>
                <w:sz w:val="22"/>
                <w:szCs w:val="22"/>
                <w:lang w:val="ru-RU"/>
              </w:rPr>
            </w:pPr>
            <w:r>
              <w:rPr>
                <w:rFonts w:ascii="Times New Roman" w:hAnsi="Times New Roman"/>
                <w:sz w:val="22"/>
                <w:szCs w:val="22"/>
                <w:lang w:val="ru-RU"/>
              </w:rPr>
              <w:t>2</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A364DF" w:rsidRDefault="00E02FE9" w:rsidP="00E02FE9">
            <w:pPr>
              <w:jc w:val="both"/>
              <w:rPr>
                <w:rFonts w:ascii="Times New Roman" w:hAnsi="Times New Roman"/>
                <w:sz w:val="22"/>
                <w:szCs w:val="22"/>
              </w:rPr>
            </w:pPr>
            <w:r>
              <w:rPr>
                <w:rFonts w:ascii="Times New Roman" w:hAnsi="Times New Roman"/>
                <w:color w:val="000000"/>
                <w:sz w:val="24"/>
                <w:szCs w:val="24"/>
              </w:rPr>
              <w:t xml:space="preserve">Реалізація </w:t>
            </w:r>
            <w:r w:rsidR="00924ED5" w:rsidRPr="0008246B">
              <w:rPr>
                <w:rFonts w:ascii="Times New Roman" w:hAnsi="Times New Roman"/>
                <w:color w:val="000000"/>
                <w:sz w:val="24"/>
                <w:szCs w:val="24"/>
              </w:rPr>
              <w:t xml:space="preserve">Програм центру соціальних служб </w:t>
            </w:r>
          </w:p>
        </w:tc>
        <w:tc>
          <w:tcPr>
            <w:tcW w:w="2127" w:type="dxa"/>
            <w:tcBorders>
              <w:top w:val="single" w:sz="4" w:space="0" w:color="auto"/>
              <w:left w:val="single" w:sz="4" w:space="0" w:color="auto"/>
              <w:bottom w:val="single" w:sz="4" w:space="0" w:color="auto"/>
              <w:right w:val="single" w:sz="4" w:space="0" w:color="auto"/>
            </w:tcBorders>
          </w:tcPr>
          <w:p w:rsidR="00924ED5" w:rsidRPr="002D051B" w:rsidRDefault="004847CC" w:rsidP="00CE5C60">
            <w:pPr>
              <w:jc w:val="center"/>
              <w:rPr>
                <w:rFonts w:ascii="Times New Roman" w:hAnsi="Times New Roman"/>
                <w:sz w:val="24"/>
                <w:szCs w:val="24"/>
              </w:rPr>
            </w:pPr>
            <w:r w:rsidRPr="002D051B">
              <w:rPr>
                <w:rFonts w:ascii="Times New Roman" w:hAnsi="Times New Roman"/>
                <w:sz w:val="24"/>
                <w:szCs w:val="24"/>
              </w:rPr>
              <w:t>2</w:t>
            </w:r>
            <w:r w:rsidR="00F06978">
              <w:rPr>
                <w:rFonts w:ascii="Times New Roman" w:hAnsi="Times New Roman"/>
                <w:sz w:val="24"/>
                <w:szCs w:val="24"/>
              </w:rPr>
              <w:t>25880</w:t>
            </w:r>
          </w:p>
        </w:tc>
        <w:tc>
          <w:tcPr>
            <w:tcW w:w="1984" w:type="dxa"/>
            <w:tcBorders>
              <w:top w:val="single" w:sz="4" w:space="0" w:color="auto"/>
              <w:left w:val="single" w:sz="4" w:space="0" w:color="auto"/>
              <w:bottom w:val="single" w:sz="4" w:space="0" w:color="auto"/>
              <w:right w:val="single" w:sz="4" w:space="0" w:color="auto"/>
            </w:tcBorders>
          </w:tcPr>
          <w:p w:rsidR="00924ED5" w:rsidRPr="00E02FE9" w:rsidRDefault="00E02FE9" w:rsidP="00A364DF">
            <w:pPr>
              <w:rPr>
                <w:rFonts w:ascii="Times New Roman" w:hAnsi="Times New Roman"/>
                <w:sz w:val="24"/>
                <w:szCs w:val="24"/>
              </w:rPr>
            </w:pPr>
            <w:r>
              <w:rPr>
                <w:rFonts w:ascii="Times New Roman" w:hAnsi="Times New Roman"/>
                <w:sz w:val="24"/>
                <w:szCs w:val="24"/>
              </w:rPr>
              <w:t xml:space="preserve">         </w:t>
            </w:r>
            <w:r w:rsidRPr="00E02FE9">
              <w:rPr>
                <w:rFonts w:ascii="Times New Roman" w:hAnsi="Times New Roman"/>
                <w:sz w:val="24"/>
                <w:szCs w:val="24"/>
              </w:rPr>
              <w:t>119852</w:t>
            </w:r>
          </w:p>
        </w:tc>
        <w:tc>
          <w:tcPr>
            <w:tcW w:w="2552" w:type="dxa"/>
            <w:tcBorders>
              <w:top w:val="single" w:sz="4" w:space="0" w:color="auto"/>
              <w:left w:val="single" w:sz="4" w:space="0" w:color="auto"/>
              <w:bottom w:val="single" w:sz="4" w:space="0" w:color="auto"/>
              <w:right w:val="single" w:sz="4" w:space="0" w:color="auto"/>
            </w:tcBorders>
          </w:tcPr>
          <w:p w:rsidR="00E02FE9" w:rsidRPr="0008246B" w:rsidRDefault="00E02FE9" w:rsidP="00F05DEA">
            <w:pPr>
              <w:jc w:val="center"/>
              <w:rPr>
                <w:rFonts w:ascii="Times New Roman" w:hAnsi="Times New Roman"/>
                <w:sz w:val="24"/>
                <w:szCs w:val="24"/>
              </w:rPr>
            </w:pPr>
            <w:r>
              <w:rPr>
                <w:rFonts w:ascii="Times New Roman" w:hAnsi="Times New Roman"/>
                <w:sz w:val="24"/>
                <w:szCs w:val="24"/>
              </w:rPr>
              <w:t>345732</w:t>
            </w:r>
          </w:p>
        </w:tc>
      </w:tr>
      <w:tr w:rsidR="00924ED5" w:rsidRPr="00A364DF" w:rsidTr="008E76AA">
        <w:trPr>
          <w:trHeight w:val="95"/>
        </w:trPr>
        <w:tc>
          <w:tcPr>
            <w:tcW w:w="8522" w:type="dxa"/>
            <w:gridSpan w:val="2"/>
            <w:tcBorders>
              <w:top w:val="single" w:sz="4" w:space="0" w:color="auto"/>
              <w:left w:val="single" w:sz="4" w:space="0" w:color="auto"/>
              <w:bottom w:val="single" w:sz="4" w:space="0" w:color="auto"/>
              <w:right w:val="single" w:sz="4" w:space="0" w:color="auto"/>
            </w:tcBorders>
            <w:vAlign w:val="center"/>
          </w:tcPr>
          <w:p w:rsidR="00924ED5" w:rsidRPr="0008246B" w:rsidRDefault="00924ED5" w:rsidP="0008246B">
            <w:pPr>
              <w:jc w:val="both"/>
              <w:rPr>
                <w:rFonts w:ascii="Times New Roman" w:hAnsi="Times New Roman"/>
                <w:color w:val="000000"/>
                <w:sz w:val="24"/>
                <w:szCs w:val="24"/>
              </w:rPr>
            </w:pPr>
            <w:r>
              <w:rPr>
                <w:rFonts w:ascii="Times New Roman" w:hAnsi="Times New Roman"/>
                <w:color w:val="000000"/>
                <w:sz w:val="24"/>
                <w:szCs w:val="24"/>
              </w:rPr>
              <w:t xml:space="preserve">            УСЬОГО</w:t>
            </w:r>
          </w:p>
        </w:tc>
        <w:tc>
          <w:tcPr>
            <w:tcW w:w="2127" w:type="dxa"/>
            <w:tcBorders>
              <w:top w:val="single" w:sz="4" w:space="0" w:color="auto"/>
              <w:left w:val="single" w:sz="4" w:space="0" w:color="auto"/>
              <w:bottom w:val="single" w:sz="4" w:space="0" w:color="auto"/>
              <w:right w:val="single" w:sz="4" w:space="0" w:color="auto"/>
            </w:tcBorders>
          </w:tcPr>
          <w:p w:rsidR="00E02FE9" w:rsidRPr="002D051B" w:rsidRDefault="00E02FE9" w:rsidP="0008246B">
            <w:pPr>
              <w:jc w:val="center"/>
              <w:rPr>
                <w:rFonts w:ascii="Times New Roman" w:hAnsi="Times New Roman"/>
                <w:b/>
                <w:color w:val="000000"/>
                <w:sz w:val="24"/>
                <w:szCs w:val="24"/>
              </w:rPr>
            </w:pPr>
            <w:r>
              <w:rPr>
                <w:rFonts w:ascii="Times New Roman" w:hAnsi="Times New Roman"/>
                <w:b/>
                <w:color w:val="000000"/>
                <w:sz w:val="24"/>
                <w:szCs w:val="24"/>
              </w:rPr>
              <w:t>3328300</w:t>
            </w:r>
          </w:p>
        </w:tc>
        <w:tc>
          <w:tcPr>
            <w:tcW w:w="1984" w:type="dxa"/>
            <w:tcBorders>
              <w:top w:val="single" w:sz="4" w:space="0" w:color="auto"/>
              <w:left w:val="single" w:sz="4" w:space="0" w:color="auto"/>
              <w:bottom w:val="single" w:sz="4" w:space="0" w:color="auto"/>
              <w:right w:val="single" w:sz="4" w:space="0" w:color="auto"/>
            </w:tcBorders>
          </w:tcPr>
          <w:p w:rsidR="00924ED5" w:rsidRPr="00E02FE9" w:rsidRDefault="00E02FE9" w:rsidP="00CE5C60">
            <w:pPr>
              <w:jc w:val="center"/>
              <w:rPr>
                <w:rFonts w:ascii="Times New Roman" w:hAnsi="Times New Roman"/>
                <w:b/>
                <w:color w:val="000000"/>
                <w:sz w:val="24"/>
                <w:szCs w:val="24"/>
              </w:rPr>
            </w:pPr>
            <w:r w:rsidRPr="00E02FE9">
              <w:rPr>
                <w:rFonts w:ascii="Times New Roman" w:hAnsi="Times New Roman"/>
                <w:b/>
                <w:sz w:val="24"/>
                <w:szCs w:val="24"/>
              </w:rPr>
              <w:t>119852</w:t>
            </w:r>
          </w:p>
        </w:tc>
        <w:tc>
          <w:tcPr>
            <w:tcW w:w="2552" w:type="dxa"/>
            <w:tcBorders>
              <w:top w:val="single" w:sz="4" w:space="0" w:color="auto"/>
              <w:left w:val="single" w:sz="4" w:space="0" w:color="auto"/>
              <w:bottom w:val="single" w:sz="4" w:space="0" w:color="auto"/>
              <w:right w:val="single" w:sz="4" w:space="0" w:color="auto"/>
            </w:tcBorders>
          </w:tcPr>
          <w:p w:rsidR="00924ED5" w:rsidRPr="00924ED5" w:rsidRDefault="004847CC" w:rsidP="00E02FE9">
            <w:pPr>
              <w:jc w:val="center"/>
              <w:rPr>
                <w:rFonts w:ascii="Times New Roman" w:hAnsi="Times New Roman"/>
                <w:b/>
                <w:color w:val="000000"/>
                <w:sz w:val="24"/>
                <w:szCs w:val="24"/>
              </w:rPr>
            </w:pPr>
            <w:r>
              <w:rPr>
                <w:rFonts w:ascii="Times New Roman" w:hAnsi="Times New Roman"/>
                <w:b/>
                <w:color w:val="000000"/>
                <w:sz w:val="24"/>
                <w:szCs w:val="24"/>
              </w:rPr>
              <w:t>3</w:t>
            </w:r>
            <w:r w:rsidR="00E02FE9">
              <w:rPr>
                <w:rFonts w:ascii="Times New Roman" w:hAnsi="Times New Roman"/>
                <w:b/>
                <w:color w:val="000000"/>
                <w:sz w:val="24"/>
                <w:szCs w:val="24"/>
              </w:rPr>
              <w:t>448152</w:t>
            </w:r>
          </w:p>
        </w:tc>
      </w:tr>
    </w:tbl>
    <w:p w:rsidR="00B14318" w:rsidRPr="00A364DF" w:rsidRDefault="00B14318" w:rsidP="00A364DF">
      <w:pPr>
        <w:rPr>
          <w:rFonts w:ascii="Times New Roman" w:hAnsi="Times New Roman"/>
          <w:szCs w:val="28"/>
        </w:rPr>
      </w:pPr>
    </w:p>
    <w:p w:rsidR="00193B50" w:rsidRPr="00A364DF" w:rsidRDefault="001B268B" w:rsidP="00A364DF">
      <w:pPr>
        <w:ind w:firstLine="357"/>
        <w:rPr>
          <w:rFonts w:ascii="Times New Roman" w:hAnsi="Times New Roman"/>
          <w:szCs w:val="28"/>
        </w:rPr>
      </w:pPr>
      <w:r>
        <w:rPr>
          <w:rFonts w:ascii="Times New Roman" w:hAnsi="Times New Roman"/>
          <w:szCs w:val="28"/>
        </w:rPr>
        <w:t>10</w:t>
      </w:r>
      <w:r w:rsidR="00193B50" w:rsidRPr="00A364DF">
        <w:rPr>
          <w:rFonts w:ascii="Times New Roman" w:hAnsi="Times New Roman"/>
          <w:szCs w:val="28"/>
        </w:rPr>
        <w:t xml:space="preserve">. </w:t>
      </w:r>
      <w:r w:rsidR="00041A84" w:rsidRPr="00A364DF">
        <w:rPr>
          <w:rFonts w:ascii="Times New Roman" w:hAnsi="Times New Roman"/>
          <w:szCs w:val="28"/>
        </w:rPr>
        <w:t>Перелік</w:t>
      </w:r>
      <w:r w:rsidR="003033C2" w:rsidRPr="00A364DF">
        <w:rPr>
          <w:rFonts w:ascii="Times New Roman" w:hAnsi="Times New Roman"/>
          <w:szCs w:val="28"/>
        </w:rPr>
        <w:t xml:space="preserve"> </w:t>
      </w:r>
      <w:r w:rsidR="00D91991">
        <w:rPr>
          <w:rFonts w:ascii="Times New Roman" w:hAnsi="Times New Roman"/>
          <w:szCs w:val="28"/>
        </w:rPr>
        <w:t>місцевих/</w:t>
      </w:r>
      <w:r w:rsidR="009A38B7" w:rsidRPr="00A364DF">
        <w:rPr>
          <w:rFonts w:ascii="Times New Roman" w:hAnsi="Times New Roman"/>
          <w:szCs w:val="28"/>
        </w:rPr>
        <w:t>р</w:t>
      </w:r>
      <w:r w:rsidR="00193B50" w:rsidRPr="00A364DF">
        <w:rPr>
          <w:rFonts w:ascii="Times New Roman" w:hAnsi="Times New Roman"/>
          <w:szCs w:val="28"/>
        </w:rPr>
        <w:t>егіон</w:t>
      </w:r>
      <w:r w:rsidR="00537C53" w:rsidRPr="00A364DF">
        <w:rPr>
          <w:rFonts w:ascii="Times New Roman" w:hAnsi="Times New Roman"/>
          <w:szCs w:val="28"/>
        </w:rPr>
        <w:t>а</w:t>
      </w:r>
      <w:r w:rsidR="00D91991">
        <w:rPr>
          <w:rFonts w:ascii="Times New Roman" w:hAnsi="Times New Roman"/>
          <w:szCs w:val="28"/>
        </w:rPr>
        <w:t xml:space="preserve">льних </w:t>
      </w:r>
      <w:r w:rsidR="00193B50" w:rsidRPr="00A364DF">
        <w:rPr>
          <w:rFonts w:ascii="Times New Roman" w:hAnsi="Times New Roman"/>
          <w:szCs w:val="28"/>
        </w:rPr>
        <w:t xml:space="preserve">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D91991">
        <w:rPr>
          <w:rFonts w:ascii="Times New Roman" w:hAnsi="Times New Roman"/>
          <w:szCs w:val="28"/>
        </w:rPr>
        <w:t>м</w:t>
      </w:r>
      <w:r w:rsidR="001A2A94">
        <w:rPr>
          <w:rFonts w:ascii="Times New Roman" w:hAnsi="Times New Roman"/>
          <w:szCs w:val="28"/>
        </w:rPr>
        <w:t>, що виконуються у складі бюджетної програми:</w:t>
      </w:r>
    </w:p>
    <w:p w:rsidR="008C0329" w:rsidRPr="00A364DF" w:rsidRDefault="001A2A94" w:rsidP="00D91991">
      <w:pPr>
        <w:spacing w:before="60"/>
        <w:ind w:left="8496"/>
        <w:jc w:val="both"/>
        <w:rPr>
          <w:rFonts w:ascii="Times New Roman" w:hAnsi="Times New Roman"/>
          <w:sz w:val="22"/>
          <w:szCs w:val="22"/>
        </w:rPr>
      </w:pPr>
      <w:r>
        <w:rPr>
          <w:rFonts w:ascii="Times New Roman" w:hAnsi="Times New Roman"/>
          <w:sz w:val="22"/>
          <w:szCs w:val="22"/>
        </w:rPr>
        <w:t xml:space="preserve">           </w:t>
      </w:r>
      <w:r w:rsidR="00D91991">
        <w:rPr>
          <w:rFonts w:ascii="Times New Roman" w:hAnsi="Times New Roman"/>
          <w:sz w:val="22"/>
          <w:szCs w:val="22"/>
        </w:rPr>
        <w:t>(</w:t>
      </w:r>
      <w:proofErr w:type="spellStart"/>
      <w:r w:rsidR="008C0329" w:rsidRPr="00A364DF">
        <w:rPr>
          <w:rFonts w:ascii="Times New Roman" w:hAnsi="Times New Roman"/>
          <w:sz w:val="22"/>
          <w:szCs w:val="22"/>
        </w:rPr>
        <w:t>грн</w:t>
      </w:r>
      <w:proofErr w:type="spellEnd"/>
      <w:r w:rsidR="008C0329" w:rsidRPr="00A364DF">
        <w:rPr>
          <w:rFonts w:ascii="Times New Roman" w:hAnsi="Times New Roman"/>
          <w:sz w:val="22"/>
          <w:szCs w:val="22"/>
        </w:rPr>
        <w:t xml:space="preserve">) </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gridCol w:w="2127"/>
        <w:gridCol w:w="1984"/>
        <w:gridCol w:w="2552"/>
      </w:tblGrid>
      <w:tr w:rsidR="00D91991" w:rsidRPr="00A364DF" w:rsidTr="008E76AA">
        <w:trPr>
          <w:trHeight w:val="838"/>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Pr>
                <w:rFonts w:ascii="Times New Roman" w:hAnsi="Times New Roman"/>
                <w:snapToGrid w:val="0"/>
                <w:sz w:val="22"/>
                <w:szCs w:val="22"/>
              </w:rPr>
              <w:t xml:space="preserve">Найменування місцевої/регіональної </w:t>
            </w:r>
            <w:r w:rsidRPr="00A364DF">
              <w:rPr>
                <w:rFonts w:ascii="Times New Roman" w:hAnsi="Times New Roman"/>
                <w:snapToGrid w:val="0"/>
                <w:sz w:val="22"/>
                <w:szCs w:val="22"/>
              </w:rPr>
              <w:t xml:space="preserve">програми </w:t>
            </w:r>
          </w:p>
        </w:tc>
        <w:tc>
          <w:tcPr>
            <w:tcW w:w="2127"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Загальний</w:t>
            </w:r>
          </w:p>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фонд</w:t>
            </w:r>
          </w:p>
        </w:tc>
        <w:tc>
          <w:tcPr>
            <w:tcW w:w="1984" w:type="dxa"/>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Усього</w:t>
            </w:r>
          </w:p>
        </w:tc>
      </w:tr>
      <w:tr w:rsidR="00D91991" w:rsidRPr="00A364DF" w:rsidTr="008E76AA">
        <w:trPr>
          <w:trHeight w:val="286"/>
        </w:trPr>
        <w:tc>
          <w:tcPr>
            <w:tcW w:w="8522" w:type="dxa"/>
            <w:shd w:val="clear" w:color="auto" w:fill="auto"/>
            <w:vAlign w:val="center"/>
          </w:tcPr>
          <w:p w:rsidR="00D91991" w:rsidRPr="00A364DF" w:rsidRDefault="00D91991" w:rsidP="00A364DF">
            <w:pPr>
              <w:jc w:val="center"/>
              <w:rPr>
                <w:rFonts w:ascii="Times New Roman" w:hAnsi="Times New Roman"/>
                <w:sz w:val="22"/>
                <w:szCs w:val="22"/>
              </w:rPr>
            </w:pPr>
            <w:r w:rsidRPr="00A364DF">
              <w:rPr>
                <w:rFonts w:ascii="Times New Roman" w:hAnsi="Times New Roman"/>
                <w:sz w:val="22"/>
                <w:szCs w:val="22"/>
              </w:rPr>
              <w:t>1</w:t>
            </w:r>
          </w:p>
        </w:tc>
        <w:tc>
          <w:tcPr>
            <w:tcW w:w="2127"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2</w:t>
            </w:r>
          </w:p>
        </w:tc>
        <w:tc>
          <w:tcPr>
            <w:tcW w:w="1984"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3</w:t>
            </w:r>
          </w:p>
        </w:tc>
        <w:tc>
          <w:tcPr>
            <w:tcW w:w="2552" w:type="dxa"/>
            <w:vAlign w:val="center"/>
          </w:tcPr>
          <w:p w:rsidR="00D91991" w:rsidRPr="00A364DF" w:rsidRDefault="00D91991" w:rsidP="00A364DF">
            <w:pPr>
              <w:jc w:val="center"/>
              <w:rPr>
                <w:rFonts w:ascii="Times New Roman" w:hAnsi="Times New Roman"/>
                <w:sz w:val="22"/>
                <w:szCs w:val="22"/>
              </w:rPr>
            </w:pPr>
            <w:r>
              <w:rPr>
                <w:rFonts w:ascii="Times New Roman" w:hAnsi="Times New Roman"/>
                <w:sz w:val="22"/>
                <w:szCs w:val="22"/>
              </w:rPr>
              <w:t>4</w:t>
            </w:r>
          </w:p>
        </w:tc>
      </w:tr>
      <w:tr w:rsidR="00DD5203" w:rsidRPr="00A364DF" w:rsidTr="008E76AA">
        <w:trPr>
          <w:trHeight w:val="255"/>
        </w:trPr>
        <w:tc>
          <w:tcPr>
            <w:tcW w:w="8522" w:type="dxa"/>
            <w:shd w:val="clear" w:color="auto" w:fill="auto"/>
          </w:tcPr>
          <w:p w:rsidR="00672620" w:rsidRPr="00672620" w:rsidRDefault="00672620" w:rsidP="00672620">
            <w:pPr>
              <w:pStyle w:val="afff7"/>
              <w:spacing w:after="0" w:line="240" w:lineRule="auto"/>
              <w:ind w:left="-91"/>
              <w:jc w:val="both"/>
              <w:rPr>
                <w:rFonts w:ascii="Times New Roman" w:hAnsi="Times New Roman"/>
                <w:b/>
                <w:snapToGrid w:val="0"/>
                <w:sz w:val="24"/>
                <w:szCs w:val="24"/>
              </w:rPr>
            </w:pPr>
            <w:proofErr w:type="spellStart"/>
            <w:r w:rsidRPr="00672620">
              <w:rPr>
                <w:rFonts w:ascii="Times New Roman" w:hAnsi="Times New Roman"/>
                <w:color w:val="000000"/>
                <w:sz w:val="24"/>
                <w:szCs w:val="24"/>
              </w:rPr>
              <w:t>Програма</w:t>
            </w:r>
            <w:proofErr w:type="spellEnd"/>
            <w:r w:rsidRPr="00672620">
              <w:rPr>
                <w:rFonts w:ascii="Times New Roman" w:hAnsi="Times New Roman"/>
                <w:color w:val="000000"/>
                <w:sz w:val="24"/>
                <w:szCs w:val="24"/>
              </w:rPr>
              <w:t xml:space="preserve"> </w:t>
            </w:r>
            <w:proofErr w:type="spellStart"/>
            <w:proofErr w:type="gramStart"/>
            <w:r w:rsidRPr="00672620">
              <w:rPr>
                <w:rFonts w:ascii="Times New Roman" w:hAnsi="Times New Roman"/>
                <w:color w:val="000000"/>
                <w:sz w:val="24"/>
                <w:szCs w:val="24"/>
              </w:rPr>
              <w:t>соц</w:t>
            </w:r>
            <w:proofErr w:type="gramEnd"/>
            <w:r w:rsidRPr="00672620">
              <w:rPr>
                <w:rFonts w:ascii="Times New Roman" w:hAnsi="Times New Roman"/>
                <w:color w:val="000000"/>
                <w:sz w:val="24"/>
                <w:szCs w:val="24"/>
              </w:rPr>
              <w:t>іальної</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підтримки</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сімей</w:t>
            </w:r>
            <w:proofErr w:type="spellEnd"/>
            <w:r w:rsidRPr="00672620">
              <w:rPr>
                <w:rFonts w:ascii="Times New Roman" w:hAnsi="Times New Roman"/>
                <w:color w:val="000000"/>
                <w:sz w:val="24"/>
                <w:szCs w:val="24"/>
              </w:rPr>
              <w:t xml:space="preserve"> та </w:t>
            </w:r>
            <w:proofErr w:type="spellStart"/>
            <w:r w:rsidRPr="00672620">
              <w:rPr>
                <w:rFonts w:ascii="Times New Roman" w:hAnsi="Times New Roman"/>
                <w:color w:val="000000"/>
                <w:sz w:val="24"/>
                <w:szCs w:val="24"/>
              </w:rPr>
              <w:t>осіб</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які</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опинилися</w:t>
            </w:r>
            <w:proofErr w:type="spellEnd"/>
            <w:r w:rsidRPr="00672620">
              <w:rPr>
                <w:rFonts w:ascii="Times New Roman" w:hAnsi="Times New Roman"/>
                <w:color w:val="000000"/>
                <w:sz w:val="24"/>
                <w:szCs w:val="24"/>
              </w:rPr>
              <w:t xml:space="preserve"> в </w:t>
            </w:r>
            <w:proofErr w:type="spellStart"/>
            <w:r w:rsidRPr="00672620">
              <w:rPr>
                <w:rFonts w:ascii="Times New Roman" w:hAnsi="Times New Roman"/>
                <w:color w:val="000000"/>
                <w:sz w:val="24"/>
                <w:szCs w:val="24"/>
              </w:rPr>
              <w:t>складних</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життєвих</w:t>
            </w:r>
            <w:proofErr w:type="spellEnd"/>
            <w:r w:rsidRPr="00672620">
              <w:rPr>
                <w:rFonts w:ascii="Times New Roman" w:hAnsi="Times New Roman"/>
                <w:color w:val="000000"/>
                <w:sz w:val="24"/>
                <w:szCs w:val="24"/>
              </w:rPr>
              <w:t xml:space="preserve"> </w:t>
            </w:r>
            <w:proofErr w:type="spellStart"/>
            <w:r w:rsidRPr="00672620">
              <w:rPr>
                <w:rFonts w:ascii="Times New Roman" w:hAnsi="Times New Roman"/>
                <w:color w:val="000000"/>
                <w:sz w:val="24"/>
                <w:szCs w:val="24"/>
              </w:rPr>
              <w:t>обставинах</w:t>
            </w:r>
            <w:proofErr w:type="spellEnd"/>
            <w:r w:rsidRPr="00672620">
              <w:rPr>
                <w:rFonts w:ascii="Times New Roman" w:hAnsi="Times New Roman"/>
                <w:color w:val="000000"/>
                <w:sz w:val="24"/>
                <w:szCs w:val="24"/>
              </w:rPr>
              <w:t xml:space="preserve"> на 2021 </w:t>
            </w:r>
            <w:proofErr w:type="spellStart"/>
            <w:r w:rsidRPr="00672620">
              <w:rPr>
                <w:rFonts w:ascii="Times New Roman" w:hAnsi="Times New Roman"/>
                <w:color w:val="000000"/>
                <w:sz w:val="24"/>
                <w:szCs w:val="24"/>
              </w:rPr>
              <w:t>рік</w:t>
            </w:r>
            <w:proofErr w:type="spellEnd"/>
          </w:p>
          <w:p w:rsidR="00DD5203" w:rsidRPr="00672620" w:rsidRDefault="00DD5203" w:rsidP="00672620">
            <w:pPr>
              <w:rPr>
                <w:rFonts w:ascii="Times New Roman" w:hAnsi="Times New Roman"/>
                <w:b/>
                <w:snapToGrid w:val="0"/>
                <w:sz w:val="24"/>
                <w:szCs w:val="24"/>
                <w:lang w:val="ru-RU"/>
              </w:rPr>
            </w:pPr>
          </w:p>
        </w:tc>
        <w:tc>
          <w:tcPr>
            <w:tcW w:w="2127" w:type="dxa"/>
          </w:tcPr>
          <w:p w:rsidR="00DD5203" w:rsidRPr="00DD5203" w:rsidRDefault="004847CC" w:rsidP="00DD5203">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c>
          <w:tcPr>
            <w:tcW w:w="1984" w:type="dxa"/>
          </w:tcPr>
          <w:p w:rsidR="00DD5203" w:rsidRPr="00A364DF" w:rsidRDefault="00DD5203" w:rsidP="00B003DA">
            <w:pPr>
              <w:jc w:val="center"/>
              <w:rPr>
                <w:rFonts w:ascii="Times New Roman" w:hAnsi="Times New Roman"/>
                <w:sz w:val="22"/>
                <w:szCs w:val="22"/>
              </w:rPr>
            </w:pPr>
          </w:p>
        </w:tc>
        <w:tc>
          <w:tcPr>
            <w:tcW w:w="2552" w:type="dxa"/>
          </w:tcPr>
          <w:p w:rsidR="00DD5203" w:rsidRPr="00DD5203" w:rsidRDefault="004847CC" w:rsidP="00234EF1">
            <w:pPr>
              <w:ind w:left="459" w:hanging="459"/>
              <w:jc w:val="center"/>
              <w:rPr>
                <w:rFonts w:ascii="Times New Roman" w:hAnsi="Times New Roman"/>
                <w:sz w:val="24"/>
                <w:szCs w:val="24"/>
              </w:rPr>
            </w:pPr>
            <w:r>
              <w:rPr>
                <w:rFonts w:ascii="Times New Roman" w:hAnsi="Times New Roman"/>
                <w:sz w:val="24"/>
                <w:szCs w:val="24"/>
              </w:rPr>
              <w:t>5</w:t>
            </w:r>
            <w:r w:rsidR="00C948C1">
              <w:rPr>
                <w:rFonts w:ascii="Times New Roman" w:hAnsi="Times New Roman"/>
                <w:sz w:val="24"/>
                <w:szCs w:val="24"/>
              </w:rPr>
              <w:t>4000</w:t>
            </w:r>
          </w:p>
        </w:tc>
      </w:tr>
      <w:tr w:rsidR="00DD5203" w:rsidRPr="00A364DF" w:rsidTr="008E76AA">
        <w:trPr>
          <w:trHeight w:val="255"/>
        </w:trPr>
        <w:tc>
          <w:tcPr>
            <w:tcW w:w="8522" w:type="dxa"/>
            <w:shd w:val="clear" w:color="auto" w:fill="auto"/>
          </w:tcPr>
          <w:p w:rsidR="00DD5203" w:rsidRPr="00EF7A1B" w:rsidRDefault="00DD5203" w:rsidP="0039674B">
            <w:pPr>
              <w:rPr>
                <w:rFonts w:ascii="Times New Roman" w:hAnsi="Times New Roman"/>
                <w:color w:val="000000"/>
                <w:sz w:val="24"/>
                <w:szCs w:val="24"/>
              </w:rPr>
            </w:pPr>
            <w:r w:rsidRPr="0039674B">
              <w:rPr>
                <w:rFonts w:ascii="Times New Roman" w:hAnsi="Times New Roman"/>
                <w:color w:val="000000"/>
                <w:sz w:val="24"/>
                <w:szCs w:val="24"/>
              </w:rPr>
              <w:t xml:space="preserve">Програма оздоровлення дітей </w:t>
            </w:r>
            <w:r w:rsidR="002D051B">
              <w:rPr>
                <w:rFonts w:ascii="Times New Roman" w:hAnsi="Times New Roman"/>
                <w:color w:val="000000"/>
                <w:sz w:val="24"/>
                <w:szCs w:val="24"/>
              </w:rPr>
              <w:t xml:space="preserve">та молоді </w:t>
            </w:r>
            <w:r w:rsidR="00F46F98">
              <w:rPr>
                <w:rFonts w:ascii="Times New Roman" w:hAnsi="Times New Roman"/>
                <w:color w:val="000000"/>
                <w:sz w:val="24"/>
                <w:szCs w:val="24"/>
              </w:rPr>
              <w:t>з інвалідністю на 20</w:t>
            </w:r>
            <w:r w:rsidR="00FE52F1">
              <w:rPr>
                <w:rFonts w:ascii="Times New Roman" w:hAnsi="Times New Roman"/>
                <w:color w:val="000000"/>
                <w:sz w:val="24"/>
                <w:szCs w:val="24"/>
              </w:rPr>
              <w:t>21</w:t>
            </w:r>
            <w:r w:rsidR="00F46F98">
              <w:rPr>
                <w:rFonts w:ascii="Times New Roman" w:hAnsi="Times New Roman"/>
                <w:color w:val="000000"/>
                <w:sz w:val="24"/>
                <w:szCs w:val="24"/>
              </w:rPr>
              <w:t>-202</w:t>
            </w:r>
            <w:r w:rsidR="002D051B">
              <w:rPr>
                <w:rFonts w:ascii="Times New Roman" w:hAnsi="Times New Roman"/>
                <w:color w:val="000000"/>
                <w:sz w:val="24"/>
                <w:szCs w:val="24"/>
              </w:rPr>
              <w:t>3</w:t>
            </w:r>
            <w:r w:rsidR="00F46F98">
              <w:rPr>
                <w:rFonts w:ascii="Times New Roman" w:hAnsi="Times New Roman"/>
                <w:color w:val="000000"/>
                <w:sz w:val="24"/>
                <w:szCs w:val="24"/>
              </w:rPr>
              <w:t xml:space="preserve"> роки</w:t>
            </w:r>
            <w:r w:rsidR="00EF7A1B">
              <w:rPr>
                <w:rFonts w:ascii="Times New Roman" w:hAnsi="Times New Roman"/>
                <w:color w:val="000000"/>
                <w:sz w:val="24"/>
                <w:szCs w:val="24"/>
              </w:rPr>
              <w:t xml:space="preserve"> </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E02FE9" w:rsidP="00FE52F1">
            <w:pPr>
              <w:jc w:val="center"/>
              <w:rPr>
                <w:rFonts w:ascii="Times New Roman" w:hAnsi="Times New Roman"/>
                <w:sz w:val="24"/>
                <w:szCs w:val="24"/>
              </w:rPr>
            </w:pPr>
            <w:r>
              <w:rPr>
                <w:rFonts w:ascii="Times New Roman" w:hAnsi="Times New Roman"/>
                <w:sz w:val="24"/>
                <w:szCs w:val="24"/>
              </w:rPr>
              <w:t>81280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Default="00E02FE9" w:rsidP="00FE52F1">
            <w:pPr>
              <w:jc w:val="center"/>
              <w:rPr>
                <w:rFonts w:ascii="Times New Roman" w:hAnsi="Times New Roman"/>
                <w:sz w:val="24"/>
                <w:szCs w:val="24"/>
              </w:rPr>
            </w:pPr>
            <w:r>
              <w:rPr>
                <w:rFonts w:ascii="Times New Roman" w:hAnsi="Times New Roman"/>
                <w:sz w:val="24"/>
                <w:szCs w:val="24"/>
              </w:rPr>
              <w:t>81280</w:t>
            </w:r>
          </w:p>
          <w:p w:rsidR="00E02FE9" w:rsidRDefault="00E02FE9" w:rsidP="00FE52F1">
            <w:pPr>
              <w:jc w:val="center"/>
              <w:rPr>
                <w:rFonts w:ascii="Times New Roman" w:hAnsi="Times New Roman"/>
                <w:sz w:val="24"/>
                <w:szCs w:val="24"/>
              </w:rPr>
            </w:pPr>
          </w:p>
          <w:p w:rsidR="00E02FE9" w:rsidRDefault="00E02FE9" w:rsidP="00FE52F1">
            <w:pPr>
              <w:jc w:val="center"/>
              <w:rPr>
                <w:rFonts w:ascii="Times New Roman" w:hAnsi="Times New Roman"/>
                <w:sz w:val="24"/>
                <w:szCs w:val="24"/>
              </w:rPr>
            </w:pPr>
          </w:p>
          <w:p w:rsidR="00E02FE9" w:rsidRPr="00DD5203" w:rsidRDefault="00E02FE9" w:rsidP="00FE52F1">
            <w:pPr>
              <w:jc w:val="center"/>
              <w:rPr>
                <w:rFonts w:ascii="Times New Roman" w:hAnsi="Times New Roman"/>
                <w:sz w:val="24"/>
                <w:szCs w:val="24"/>
              </w:rPr>
            </w:pPr>
          </w:p>
        </w:tc>
      </w:tr>
      <w:tr w:rsidR="00DD5203" w:rsidRPr="00A364DF" w:rsidTr="00E02FE9">
        <w:trPr>
          <w:trHeight w:val="720"/>
        </w:trPr>
        <w:tc>
          <w:tcPr>
            <w:tcW w:w="8522" w:type="dxa"/>
            <w:shd w:val="clear" w:color="auto" w:fill="auto"/>
          </w:tcPr>
          <w:p w:rsidR="00DD5203" w:rsidRDefault="00DD5203" w:rsidP="0039674B">
            <w:pPr>
              <w:rPr>
                <w:rFonts w:ascii="Times New Roman" w:hAnsi="Times New Roman"/>
                <w:color w:val="000000"/>
                <w:sz w:val="24"/>
                <w:szCs w:val="24"/>
              </w:rPr>
            </w:pPr>
            <w:r w:rsidRPr="0039674B">
              <w:rPr>
                <w:rFonts w:ascii="Times New Roman" w:hAnsi="Times New Roman"/>
                <w:color w:val="000000"/>
                <w:sz w:val="24"/>
                <w:szCs w:val="24"/>
              </w:rPr>
              <w:lastRenderedPageBreak/>
              <w:t>Програма соціально-психологічної  підтримки учасників антитерористичної операції та членів їх сімей на 202</w:t>
            </w:r>
            <w:r w:rsidR="002D051B">
              <w:rPr>
                <w:rFonts w:ascii="Times New Roman" w:hAnsi="Times New Roman"/>
                <w:color w:val="000000"/>
                <w:sz w:val="24"/>
                <w:szCs w:val="24"/>
              </w:rPr>
              <w:t>1</w:t>
            </w:r>
            <w:r w:rsidRPr="0039674B">
              <w:rPr>
                <w:rFonts w:ascii="Times New Roman" w:hAnsi="Times New Roman"/>
                <w:color w:val="000000"/>
                <w:sz w:val="24"/>
                <w:szCs w:val="24"/>
              </w:rPr>
              <w:t xml:space="preserve"> року</w:t>
            </w:r>
          </w:p>
          <w:p w:rsidR="00DD5203" w:rsidRPr="0039674B" w:rsidRDefault="00DD5203" w:rsidP="00A364DF">
            <w:pPr>
              <w:rPr>
                <w:rFonts w:ascii="Times New Roman" w:hAnsi="Times New Roman"/>
                <w:snapToGrid w:val="0"/>
                <w:sz w:val="24"/>
                <w:szCs w:val="24"/>
              </w:rPr>
            </w:pPr>
          </w:p>
        </w:tc>
        <w:tc>
          <w:tcPr>
            <w:tcW w:w="2127" w:type="dxa"/>
          </w:tcPr>
          <w:p w:rsidR="00DD5203" w:rsidRPr="00DD5203" w:rsidRDefault="00FE52F1" w:rsidP="00DD5203">
            <w:pPr>
              <w:jc w:val="center"/>
              <w:rPr>
                <w:rFonts w:ascii="Times New Roman" w:hAnsi="Times New Roman"/>
                <w:sz w:val="24"/>
                <w:szCs w:val="24"/>
              </w:rPr>
            </w:pPr>
            <w:r>
              <w:rPr>
                <w:rFonts w:ascii="Times New Roman" w:hAnsi="Times New Roman"/>
                <w:sz w:val="24"/>
                <w:szCs w:val="24"/>
              </w:rPr>
              <w:t>60600</w:t>
            </w:r>
          </w:p>
        </w:tc>
        <w:tc>
          <w:tcPr>
            <w:tcW w:w="1984" w:type="dxa"/>
          </w:tcPr>
          <w:p w:rsidR="00DD5203" w:rsidRPr="00A364DF" w:rsidRDefault="00DD5203" w:rsidP="00A364DF">
            <w:pPr>
              <w:rPr>
                <w:rFonts w:ascii="Times New Roman" w:hAnsi="Times New Roman"/>
                <w:sz w:val="22"/>
                <w:szCs w:val="22"/>
              </w:rPr>
            </w:pPr>
          </w:p>
        </w:tc>
        <w:tc>
          <w:tcPr>
            <w:tcW w:w="2552" w:type="dxa"/>
          </w:tcPr>
          <w:p w:rsidR="00DD5203" w:rsidRPr="00DD5203" w:rsidRDefault="00FE52F1" w:rsidP="00234EF1">
            <w:pPr>
              <w:jc w:val="center"/>
              <w:rPr>
                <w:rFonts w:ascii="Times New Roman" w:hAnsi="Times New Roman"/>
                <w:sz w:val="24"/>
                <w:szCs w:val="24"/>
              </w:rPr>
            </w:pPr>
            <w:r>
              <w:rPr>
                <w:rFonts w:ascii="Times New Roman" w:hAnsi="Times New Roman"/>
                <w:sz w:val="24"/>
                <w:szCs w:val="24"/>
              </w:rPr>
              <w:t>60600</w:t>
            </w:r>
          </w:p>
        </w:tc>
      </w:tr>
      <w:tr w:rsidR="00E02FE9" w:rsidRPr="00A364DF" w:rsidTr="008E76AA">
        <w:trPr>
          <w:trHeight w:val="924"/>
        </w:trPr>
        <w:tc>
          <w:tcPr>
            <w:tcW w:w="8522" w:type="dxa"/>
            <w:shd w:val="clear" w:color="auto" w:fill="auto"/>
          </w:tcPr>
          <w:p w:rsidR="00E02FE9" w:rsidRPr="0039674B" w:rsidRDefault="00E02FE9" w:rsidP="00A364DF">
            <w:pPr>
              <w:rPr>
                <w:rFonts w:ascii="Times New Roman" w:hAnsi="Times New Roman"/>
                <w:color w:val="000000"/>
                <w:sz w:val="24"/>
                <w:szCs w:val="24"/>
              </w:rPr>
            </w:pPr>
            <w:r>
              <w:rPr>
                <w:rFonts w:ascii="Times New Roman" w:hAnsi="Times New Roman"/>
                <w:snapToGrid w:val="0"/>
                <w:sz w:val="24"/>
                <w:szCs w:val="24"/>
              </w:rPr>
              <w:t>Програма літнього дозвілля дітей соціальних категорій та інших дітей, які не залучені до відпочинку та оздоровлення у літніх таборах під час літніх канікул «За крок від дому»</w:t>
            </w:r>
          </w:p>
        </w:tc>
        <w:tc>
          <w:tcPr>
            <w:tcW w:w="2127" w:type="dxa"/>
          </w:tcPr>
          <w:p w:rsidR="00E02FE9" w:rsidRDefault="00E02FE9" w:rsidP="00DD5203">
            <w:pPr>
              <w:jc w:val="center"/>
              <w:rPr>
                <w:rFonts w:ascii="Times New Roman" w:hAnsi="Times New Roman"/>
                <w:sz w:val="24"/>
                <w:szCs w:val="24"/>
              </w:rPr>
            </w:pPr>
            <w:r>
              <w:rPr>
                <w:rFonts w:ascii="Times New Roman" w:hAnsi="Times New Roman"/>
                <w:sz w:val="24"/>
                <w:szCs w:val="24"/>
              </w:rPr>
              <w:t>30000</w:t>
            </w:r>
          </w:p>
          <w:p w:rsidR="00E02FE9" w:rsidRDefault="00E02FE9" w:rsidP="00DD5203">
            <w:pPr>
              <w:jc w:val="center"/>
              <w:rPr>
                <w:rFonts w:ascii="Times New Roman" w:hAnsi="Times New Roman"/>
                <w:sz w:val="24"/>
                <w:szCs w:val="24"/>
              </w:rPr>
            </w:pPr>
          </w:p>
        </w:tc>
        <w:tc>
          <w:tcPr>
            <w:tcW w:w="1984" w:type="dxa"/>
          </w:tcPr>
          <w:p w:rsidR="00E02FE9" w:rsidRPr="00A364DF" w:rsidRDefault="00E02FE9" w:rsidP="00A364DF">
            <w:pPr>
              <w:rPr>
                <w:rFonts w:ascii="Times New Roman" w:hAnsi="Times New Roman"/>
                <w:sz w:val="22"/>
                <w:szCs w:val="22"/>
              </w:rPr>
            </w:pPr>
          </w:p>
        </w:tc>
        <w:tc>
          <w:tcPr>
            <w:tcW w:w="2552" w:type="dxa"/>
          </w:tcPr>
          <w:p w:rsidR="00E02FE9" w:rsidRDefault="00E02FE9" w:rsidP="00234EF1">
            <w:pPr>
              <w:jc w:val="center"/>
              <w:rPr>
                <w:rFonts w:ascii="Times New Roman" w:hAnsi="Times New Roman"/>
                <w:sz w:val="24"/>
                <w:szCs w:val="24"/>
              </w:rPr>
            </w:pPr>
            <w:r>
              <w:rPr>
                <w:rFonts w:ascii="Times New Roman" w:hAnsi="Times New Roman"/>
                <w:sz w:val="24"/>
                <w:szCs w:val="24"/>
              </w:rPr>
              <w:t>30000</w:t>
            </w:r>
          </w:p>
          <w:p w:rsidR="00E02FE9" w:rsidRDefault="00E02FE9" w:rsidP="00234EF1">
            <w:pPr>
              <w:jc w:val="center"/>
              <w:rPr>
                <w:rFonts w:ascii="Times New Roman" w:hAnsi="Times New Roman"/>
                <w:sz w:val="24"/>
                <w:szCs w:val="24"/>
              </w:rPr>
            </w:pPr>
          </w:p>
        </w:tc>
      </w:tr>
      <w:tr w:rsidR="00E02FE9" w:rsidRPr="00A364DF" w:rsidTr="008E76AA">
        <w:trPr>
          <w:trHeight w:val="924"/>
        </w:trPr>
        <w:tc>
          <w:tcPr>
            <w:tcW w:w="8522" w:type="dxa"/>
            <w:shd w:val="clear" w:color="auto" w:fill="auto"/>
          </w:tcPr>
          <w:p w:rsidR="00E02FE9" w:rsidRPr="001940C8" w:rsidRDefault="00E02FE9" w:rsidP="00A364DF">
            <w:pPr>
              <w:rPr>
                <w:rFonts w:ascii="Times New Roman" w:hAnsi="Times New Roman"/>
                <w:snapToGrid w:val="0"/>
                <w:sz w:val="24"/>
                <w:szCs w:val="24"/>
              </w:rPr>
            </w:pPr>
            <w:r>
              <w:rPr>
                <w:rFonts w:ascii="Times New Roman" w:hAnsi="Times New Roman"/>
                <w:snapToGrid w:val="0"/>
                <w:sz w:val="24"/>
                <w:szCs w:val="24"/>
              </w:rPr>
              <w:t xml:space="preserve">Реалізація </w:t>
            </w:r>
            <w:r w:rsidR="001940C8">
              <w:rPr>
                <w:rFonts w:ascii="Times New Roman" w:hAnsi="Times New Roman"/>
                <w:snapToGrid w:val="0"/>
                <w:sz w:val="24"/>
                <w:szCs w:val="24"/>
              </w:rPr>
              <w:t>програми DARE «Освітні і соціальні інновації в Україні, Молдові та Румунії для кращого життя наших дітей»</w:t>
            </w:r>
          </w:p>
        </w:tc>
        <w:tc>
          <w:tcPr>
            <w:tcW w:w="2127" w:type="dxa"/>
          </w:tcPr>
          <w:p w:rsidR="00E02FE9" w:rsidRDefault="00E02FE9" w:rsidP="00DD5203">
            <w:pPr>
              <w:jc w:val="center"/>
              <w:rPr>
                <w:rFonts w:ascii="Times New Roman" w:hAnsi="Times New Roman"/>
                <w:sz w:val="24"/>
                <w:szCs w:val="24"/>
              </w:rPr>
            </w:pPr>
          </w:p>
        </w:tc>
        <w:tc>
          <w:tcPr>
            <w:tcW w:w="1984" w:type="dxa"/>
          </w:tcPr>
          <w:p w:rsidR="00E02FE9" w:rsidRPr="00A364DF" w:rsidRDefault="001940C8" w:rsidP="001940C8">
            <w:pPr>
              <w:jc w:val="center"/>
              <w:rPr>
                <w:rFonts w:ascii="Times New Roman" w:hAnsi="Times New Roman"/>
                <w:sz w:val="22"/>
                <w:szCs w:val="22"/>
              </w:rPr>
            </w:pPr>
            <w:r>
              <w:rPr>
                <w:rFonts w:ascii="Times New Roman" w:hAnsi="Times New Roman"/>
                <w:sz w:val="22"/>
                <w:szCs w:val="22"/>
              </w:rPr>
              <w:t>119852</w:t>
            </w:r>
          </w:p>
        </w:tc>
        <w:tc>
          <w:tcPr>
            <w:tcW w:w="2552" w:type="dxa"/>
          </w:tcPr>
          <w:p w:rsidR="00E02FE9" w:rsidRDefault="001940C8" w:rsidP="00234EF1">
            <w:pPr>
              <w:jc w:val="center"/>
              <w:rPr>
                <w:rFonts w:ascii="Times New Roman" w:hAnsi="Times New Roman"/>
                <w:sz w:val="24"/>
                <w:szCs w:val="24"/>
              </w:rPr>
            </w:pPr>
            <w:r>
              <w:rPr>
                <w:rFonts w:ascii="Times New Roman" w:hAnsi="Times New Roman"/>
                <w:sz w:val="24"/>
                <w:szCs w:val="24"/>
              </w:rPr>
              <w:t>119852</w:t>
            </w:r>
          </w:p>
        </w:tc>
      </w:tr>
      <w:tr w:rsidR="00DD5203" w:rsidRPr="00A364DF" w:rsidTr="008E76AA">
        <w:trPr>
          <w:trHeight w:val="255"/>
        </w:trPr>
        <w:tc>
          <w:tcPr>
            <w:tcW w:w="8522" w:type="dxa"/>
            <w:shd w:val="clear" w:color="auto" w:fill="auto"/>
          </w:tcPr>
          <w:p w:rsidR="00DD5203" w:rsidRPr="00DD5203" w:rsidRDefault="00DD5203" w:rsidP="00A364DF">
            <w:pPr>
              <w:rPr>
                <w:rFonts w:ascii="Times New Roman" w:hAnsi="Times New Roman"/>
                <w:szCs w:val="28"/>
              </w:rPr>
            </w:pPr>
            <w:r w:rsidRPr="00DD5203">
              <w:rPr>
                <w:rFonts w:ascii="Times New Roman" w:hAnsi="Times New Roman"/>
                <w:szCs w:val="28"/>
              </w:rPr>
              <w:t>Усього</w:t>
            </w:r>
          </w:p>
        </w:tc>
        <w:tc>
          <w:tcPr>
            <w:tcW w:w="2127" w:type="dxa"/>
          </w:tcPr>
          <w:p w:rsidR="00DD5203" w:rsidRPr="00977C09" w:rsidRDefault="001940C8" w:rsidP="00DD5203">
            <w:pPr>
              <w:jc w:val="center"/>
              <w:rPr>
                <w:rFonts w:ascii="Times New Roman" w:hAnsi="Times New Roman"/>
                <w:b/>
                <w:sz w:val="22"/>
                <w:szCs w:val="22"/>
              </w:rPr>
            </w:pPr>
            <w:r>
              <w:rPr>
                <w:rFonts w:ascii="Times New Roman" w:hAnsi="Times New Roman"/>
                <w:b/>
                <w:sz w:val="22"/>
                <w:szCs w:val="22"/>
              </w:rPr>
              <w:t>225880</w:t>
            </w:r>
          </w:p>
        </w:tc>
        <w:tc>
          <w:tcPr>
            <w:tcW w:w="1984" w:type="dxa"/>
          </w:tcPr>
          <w:p w:rsidR="00DD5203" w:rsidRPr="00977C09" w:rsidRDefault="001940C8" w:rsidP="00B003DA">
            <w:pPr>
              <w:jc w:val="center"/>
              <w:rPr>
                <w:rFonts w:ascii="Times New Roman" w:hAnsi="Times New Roman"/>
                <w:b/>
                <w:sz w:val="22"/>
                <w:szCs w:val="22"/>
              </w:rPr>
            </w:pPr>
            <w:r>
              <w:rPr>
                <w:rFonts w:ascii="Times New Roman" w:hAnsi="Times New Roman"/>
                <w:b/>
                <w:sz w:val="22"/>
                <w:szCs w:val="22"/>
              </w:rPr>
              <w:t>119852</w:t>
            </w:r>
          </w:p>
        </w:tc>
        <w:tc>
          <w:tcPr>
            <w:tcW w:w="2552" w:type="dxa"/>
          </w:tcPr>
          <w:p w:rsidR="00DD5203" w:rsidRPr="00977C09" w:rsidRDefault="001940C8" w:rsidP="00234EF1">
            <w:pPr>
              <w:jc w:val="center"/>
              <w:rPr>
                <w:rFonts w:ascii="Times New Roman" w:hAnsi="Times New Roman"/>
                <w:b/>
                <w:sz w:val="22"/>
                <w:szCs w:val="22"/>
              </w:rPr>
            </w:pPr>
            <w:r>
              <w:rPr>
                <w:rFonts w:ascii="Times New Roman" w:hAnsi="Times New Roman"/>
                <w:b/>
                <w:sz w:val="22"/>
                <w:szCs w:val="22"/>
              </w:rPr>
              <w:t>345732</w:t>
            </w:r>
          </w:p>
        </w:tc>
      </w:tr>
    </w:tbl>
    <w:p w:rsidR="00FE3303" w:rsidRDefault="00FE3303" w:rsidP="00A364DF">
      <w:pPr>
        <w:ind w:firstLine="357"/>
        <w:rPr>
          <w:rFonts w:ascii="Times New Roman" w:hAnsi="Times New Roman"/>
          <w:szCs w:val="28"/>
        </w:rPr>
      </w:pPr>
    </w:p>
    <w:p w:rsidR="00205F6A" w:rsidRPr="00A364DF" w:rsidRDefault="00205F6A" w:rsidP="00205F6A">
      <w:pPr>
        <w:ind w:firstLine="357"/>
        <w:rPr>
          <w:rFonts w:ascii="Times New Roman" w:hAnsi="Times New Roman"/>
          <w:szCs w:val="28"/>
        </w:rPr>
      </w:pPr>
      <w:r w:rsidRPr="00A364DF">
        <w:rPr>
          <w:rFonts w:ascii="Times New Roman" w:hAnsi="Times New Roman"/>
          <w:szCs w:val="28"/>
        </w:rPr>
        <w:t>1</w:t>
      </w:r>
      <w:proofErr w:type="spellStart"/>
      <w:r>
        <w:rPr>
          <w:rFonts w:ascii="Times New Roman" w:hAnsi="Times New Roman"/>
          <w:szCs w:val="28"/>
          <w:lang w:val="en-US"/>
        </w:rPr>
        <w:t>1</w:t>
      </w:r>
      <w:proofErr w:type="spellEnd"/>
      <w:r w:rsidRPr="00A364DF">
        <w:rPr>
          <w:rFonts w:ascii="Times New Roman" w:hAnsi="Times New Roman"/>
          <w:szCs w:val="28"/>
        </w:rPr>
        <w:t xml:space="preserve">. Результативні показники бюджетної програми </w:t>
      </w:r>
      <w:r>
        <w:rPr>
          <w:rFonts w:ascii="Times New Roman" w:hAnsi="Times New Roman"/>
          <w:szCs w:val="28"/>
        </w:rPr>
        <w:t>:</w:t>
      </w:r>
    </w:p>
    <w:p w:rsidR="00205F6A" w:rsidRPr="00A364DF" w:rsidRDefault="00205F6A" w:rsidP="00205F6A">
      <w:pPr>
        <w:ind w:firstLine="357"/>
        <w:rPr>
          <w:rFonts w:ascii="Times New Roman" w:hAnsi="Times New Roman"/>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0"/>
        <w:gridCol w:w="3235"/>
        <w:gridCol w:w="1619"/>
        <w:gridCol w:w="2356"/>
        <w:gridCol w:w="1616"/>
        <w:gridCol w:w="1916"/>
        <w:gridCol w:w="3678"/>
      </w:tblGrid>
      <w:tr w:rsidR="00205F6A" w:rsidRPr="00A364DF" w:rsidTr="00000560">
        <w:trPr>
          <w:trHeight w:val="803"/>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w:t>
            </w:r>
          </w:p>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з/п</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П</w:t>
            </w:r>
            <w:r w:rsidRPr="00A364DF">
              <w:rPr>
                <w:rFonts w:ascii="Times New Roman" w:hAnsi="Times New Roman"/>
                <w:sz w:val="22"/>
                <w:szCs w:val="22"/>
              </w:rPr>
              <w:t>оказник</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Одиниця виміру</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Джерело інформації</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Загальний фонд</w:t>
            </w:r>
          </w:p>
        </w:tc>
        <w:tc>
          <w:tcPr>
            <w:tcW w:w="632"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Спеціальний фонд</w:t>
            </w:r>
          </w:p>
        </w:tc>
        <w:tc>
          <w:tcPr>
            <w:tcW w:w="1213" w:type="pct"/>
          </w:tcPr>
          <w:p w:rsidR="00205F6A" w:rsidRDefault="00205F6A" w:rsidP="00000560">
            <w:pPr>
              <w:jc w:val="center"/>
              <w:rPr>
                <w:rFonts w:ascii="Times New Roman" w:hAnsi="Times New Roman"/>
                <w:sz w:val="22"/>
                <w:szCs w:val="22"/>
              </w:rPr>
            </w:pPr>
          </w:p>
          <w:p w:rsidR="00205F6A" w:rsidRDefault="00205F6A" w:rsidP="00000560">
            <w:pPr>
              <w:jc w:val="center"/>
              <w:rPr>
                <w:rFonts w:ascii="Times New Roman" w:hAnsi="Times New Roman"/>
                <w:sz w:val="22"/>
                <w:szCs w:val="22"/>
              </w:rPr>
            </w:pPr>
            <w:r>
              <w:rPr>
                <w:rFonts w:ascii="Times New Roman" w:hAnsi="Times New Roman"/>
                <w:sz w:val="22"/>
                <w:szCs w:val="22"/>
              </w:rPr>
              <w:t>Усього</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2</w:t>
            </w:r>
          </w:p>
        </w:tc>
        <w:tc>
          <w:tcPr>
            <w:tcW w:w="534"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3</w:t>
            </w:r>
          </w:p>
        </w:tc>
        <w:tc>
          <w:tcPr>
            <w:tcW w:w="777"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4</w:t>
            </w:r>
          </w:p>
        </w:tc>
        <w:tc>
          <w:tcPr>
            <w:tcW w:w="533" w:type="pct"/>
            <w:shd w:val="clear" w:color="auto" w:fill="auto"/>
            <w:vAlign w:val="center"/>
          </w:tcPr>
          <w:p w:rsidR="00205F6A" w:rsidRPr="00A364DF" w:rsidRDefault="00205F6A" w:rsidP="00000560">
            <w:pPr>
              <w:jc w:val="center"/>
              <w:rPr>
                <w:rFonts w:ascii="Times New Roman" w:hAnsi="Times New Roman"/>
                <w:sz w:val="22"/>
                <w:szCs w:val="22"/>
              </w:rPr>
            </w:pPr>
            <w:r>
              <w:rPr>
                <w:rFonts w:ascii="Times New Roman" w:hAnsi="Times New Roman"/>
                <w:sz w:val="22"/>
                <w:szCs w:val="22"/>
              </w:rPr>
              <w:t>5</w:t>
            </w:r>
          </w:p>
        </w:tc>
        <w:tc>
          <w:tcPr>
            <w:tcW w:w="632" w:type="pct"/>
          </w:tcPr>
          <w:p w:rsidR="00205F6A" w:rsidRDefault="00205F6A" w:rsidP="00000560">
            <w:pPr>
              <w:jc w:val="center"/>
              <w:rPr>
                <w:rFonts w:ascii="Times New Roman" w:hAnsi="Times New Roman"/>
                <w:sz w:val="22"/>
                <w:szCs w:val="22"/>
              </w:rPr>
            </w:pPr>
            <w:r>
              <w:rPr>
                <w:rFonts w:ascii="Times New Roman" w:hAnsi="Times New Roman"/>
                <w:sz w:val="22"/>
                <w:szCs w:val="22"/>
              </w:rPr>
              <w:t>6</w:t>
            </w:r>
          </w:p>
        </w:tc>
        <w:tc>
          <w:tcPr>
            <w:tcW w:w="1213" w:type="pct"/>
          </w:tcPr>
          <w:p w:rsidR="00205F6A" w:rsidRDefault="00205F6A" w:rsidP="00000560">
            <w:pPr>
              <w:jc w:val="center"/>
              <w:rPr>
                <w:rFonts w:ascii="Times New Roman" w:hAnsi="Times New Roman"/>
                <w:sz w:val="22"/>
                <w:szCs w:val="22"/>
              </w:rPr>
            </w:pPr>
            <w:r>
              <w:rPr>
                <w:rFonts w:ascii="Times New Roman" w:hAnsi="Times New Roman"/>
                <w:sz w:val="22"/>
                <w:szCs w:val="22"/>
              </w:rPr>
              <w:t>7</w:t>
            </w:r>
          </w:p>
        </w:tc>
      </w:tr>
      <w:tr w:rsidR="00205F6A" w:rsidRPr="00A364DF" w:rsidTr="00000560">
        <w:trPr>
          <w:trHeight w:val="189"/>
        </w:trPr>
        <w:tc>
          <w:tcPr>
            <w:tcW w:w="244" w:type="pct"/>
            <w:vAlign w:val="center"/>
          </w:tcPr>
          <w:p w:rsidR="00205F6A" w:rsidRPr="00A364DF" w:rsidRDefault="00205F6A" w:rsidP="00000560">
            <w:pPr>
              <w:jc w:val="center"/>
              <w:rPr>
                <w:rFonts w:ascii="Times New Roman" w:hAnsi="Times New Roman"/>
                <w:sz w:val="22"/>
                <w:szCs w:val="22"/>
              </w:rPr>
            </w:pPr>
          </w:p>
        </w:tc>
        <w:tc>
          <w:tcPr>
            <w:tcW w:w="1067" w:type="pct"/>
            <w:vAlign w:val="center"/>
          </w:tcPr>
          <w:p w:rsidR="00205F6A" w:rsidRPr="00866434" w:rsidRDefault="00205F6A" w:rsidP="00000560">
            <w:pPr>
              <w:jc w:val="both"/>
              <w:rPr>
                <w:rFonts w:ascii="Times New Roman" w:hAnsi="Times New Roman"/>
                <w:color w:val="000000"/>
                <w:sz w:val="22"/>
                <w:szCs w:val="22"/>
              </w:rPr>
            </w:pPr>
            <w:r w:rsidRPr="00866434">
              <w:rPr>
                <w:rFonts w:ascii="Times New Roman" w:hAnsi="Times New Roman"/>
                <w:color w:val="000000"/>
                <w:sz w:val="22"/>
                <w:szCs w:val="22"/>
              </w:rPr>
              <w:t>Утримання центру соціальних служб для сім'ї, дітей та молоді</w:t>
            </w:r>
          </w:p>
          <w:p w:rsidR="00205F6A" w:rsidRPr="00866434" w:rsidRDefault="00205F6A" w:rsidP="00000560">
            <w:pPr>
              <w:jc w:val="center"/>
              <w:rPr>
                <w:rFonts w:ascii="Times New Roman" w:hAnsi="Times New Roman"/>
                <w:sz w:val="22"/>
                <w:szCs w:val="22"/>
              </w:rPr>
            </w:pPr>
          </w:p>
        </w:tc>
        <w:tc>
          <w:tcPr>
            <w:tcW w:w="534" w:type="pct"/>
            <w:shd w:val="clear" w:color="auto" w:fill="auto"/>
            <w:vAlign w:val="center"/>
          </w:tcPr>
          <w:p w:rsidR="00205F6A" w:rsidRDefault="00205F6A" w:rsidP="00000560">
            <w:pPr>
              <w:jc w:val="center"/>
              <w:rPr>
                <w:rFonts w:ascii="Times New Roman" w:hAnsi="Times New Roman"/>
                <w:sz w:val="22"/>
                <w:szCs w:val="22"/>
              </w:rPr>
            </w:pPr>
          </w:p>
        </w:tc>
        <w:tc>
          <w:tcPr>
            <w:tcW w:w="777" w:type="pct"/>
            <w:shd w:val="clear" w:color="auto" w:fill="auto"/>
            <w:vAlign w:val="center"/>
          </w:tcPr>
          <w:p w:rsidR="00205F6A" w:rsidRDefault="00205F6A" w:rsidP="00000560">
            <w:pPr>
              <w:jc w:val="center"/>
              <w:rPr>
                <w:rFonts w:ascii="Times New Roman" w:hAnsi="Times New Roman"/>
                <w:sz w:val="22"/>
                <w:szCs w:val="22"/>
              </w:rPr>
            </w:pPr>
          </w:p>
        </w:tc>
        <w:tc>
          <w:tcPr>
            <w:tcW w:w="533" w:type="pct"/>
            <w:shd w:val="clear" w:color="auto" w:fill="auto"/>
            <w:vAlign w:val="center"/>
          </w:tcPr>
          <w:p w:rsidR="00205F6A" w:rsidRDefault="00205F6A" w:rsidP="00000560">
            <w:pPr>
              <w:jc w:val="center"/>
              <w:rPr>
                <w:rFonts w:ascii="Times New Roman" w:hAnsi="Times New Roman"/>
                <w:sz w:val="22"/>
                <w:szCs w:val="22"/>
              </w:rPr>
            </w:pPr>
          </w:p>
        </w:tc>
        <w:tc>
          <w:tcPr>
            <w:tcW w:w="632" w:type="pct"/>
          </w:tcPr>
          <w:p w:rsidR="00205F6A" w:rsidRDefault="00205F6A" w:rsidP="00000560">
            <w:pPr>
              <w:jc w:val="center"/>
              <w:rPr>
                <w:rFonts w:ascii="Times New Roman" w:hAnsi="Times New Roman"/>
                <w:sz w:val="22"/>
                <w:szCs w:val="22"/>
              </w:rPr>
            </w:pPr>
          </w:p>
        </w:tc>
        <w:tc>
          <w:tcPr>
            <w:tcW w:w="1213" w:type="pct"/>
          </w:tcPr>
          <w:p w:rsidR="00205F6A"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1</w:t>
            </w:r>
          </w:p>
        </w:tc>
        <w:tc>
          <w:tcPr>
            <w:tcW w:w="1067" w:type="pct"/>
          </w:tcPr>
          <w:p w:rsidR="00205F6A" w:rsidRPr="00C948C1" w:rsidRDefault="00205F6A" w:rsidP="00000560">
            <w:pPr>
              <w:rPr>
                <w:rFonts w:ascii="Times New Roman" w:hAnsi="Times New Roman"/>
                <w:b/>
                <w:sz w:val="22"/>
                <w:szCs w:val="22"/>
              </w:rPr>
            </w:pPr>
            <w:r w:rsidRPr="00C948C1">
              <w:rPr>
                <w:rFonts w:ascii="Times New Roman" w:hAnsi="Times New Roman"/>
                <w:b/>
                <w:sz w:val="22"/>
                <w:szCs w:val="22"/>
              </w:rPr>
              <w:t>затрат</w:t>
            </w:r>
          </w:p>
        </w:tc>
        <w:tc>
          <w:tcPr>
            <w:tcW w:w="534" w:type="pct"/>
          </w:tcPr>
          <w:p w:rsidR="00205F6A" w:rsidRPr="00A364DF" w:rsidRDefault="00205F6A" w:rsidP="00000560">
            <w:pPr>
              <w:rPr>
                <w:rFonts w:ascii="Times New Roman" w:hAnsi="Times New Roman"/>
                <w:sz w:val="22"/>
                <w:szCs w:val="22"/>
              </w:rPr>
            </w:pPr>
          </w:p>
        </w:tc>
        <w:tc>
          <w:tcPr>
            <w:tcW w:w="777" w:type="pct"/>
          </w:tcPr>
          <w:p w:rsidR="00205F6A" w:rsidRPr="00A364DF" w:rsidRDefault="00205F6A" w:rsidP="00000560">
            <w:pPr>
              <w:rPr>
                <w:rFonts w:ascii="Times New Roman" w:hAnsi="Times New Roman"/>
                <w:sz w:val="22"/>
                <w:szCs w:val="22"/>
              </w:rPr>
            </w:pPr>
          </w:p>
        </w:tc>
        <w:tc>
          <w:tcPr>
            <w:tcW w:w="533" w:type="pct"/>
          </w:tcPr>
          <w:p w:rsidR="00205F6A" w:rsidRPr="00A364DF" w:rsidRDefault="00205F6A" w:rsidP="00000560">
            <w:pPr>
              <w:rPr>
                <w:rFonts w:ascii="Times New Roman" w:hAnsi="Times New Roman"/>
                <w:sz w:val="22"/>
                <w:szCs w:val="22"/>
              </w:rPr>
            </w:pPr>
          </w:p>
        </w:tc>
        <w:tc>
          <w:tcPr>
            <w:tcW w:w="632" w:type="pct"/>
          </w:tcPr>
          <w:p w:rsidR="00205F6A" w:rsidRPr="00A364DF" w:rsidRDefault="00205F6A" w:rsidP="00000560">
            <w:pPr>
              <w:rPr>
                <w:rFonts w:ascii="Times New Roman" w:hAnsi="Times New Roman"/>
                <w:sz w:val="22"/>
                <w:szCs w:val="22"/>
              </w:rPr>
            </w:pPr>
          </w:p>
        </w:tc>
        <w:tc>
          <w:tcPr>
            <w:tcW w:w="1213" w:type="pct"/>
          </w:tcPr>
          <w:p w:rsidR="00205F6A" w:rsidRPr="00A364DF" w:rsidRDefault="00205F6A" w:rsidP="00000560">
            <w:pPr>
              <w:rPr>
                <w:rFonts w:ascii="Times New Roman" w:hAnsi="Times New Roman"/>
                <w:sz w:val="22"/>
                <w:szCs w:val="22"/>
              </w:rPr>
            </w:pP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vAlign w:val="bottom"/>
          </w:tcPr>
          <w:p w:rsidR="0050403D" w:rsidRPr="00FE52F1" w:rsidRDefault="0050403D" w:rsidP="00FE52F1">
            <w:pPr>
              <w:pStyle w:val="af1"/>
              <w:rPr>
                <w:sz w:val="22"/>
                <w:szCs w:val="22"/>
              </w:rPr>
            </w:pPr>
            <w:r w:rsidRPr="00FE52F1">
              <w:rPr>
                <w:sz w:val="22"/>
                <w:szCs w:val="22"/>
              </w:rPr>
              <w:t xml:space="preserve">Кількість центрів </w:t>
            </w:r>
            <w:proofErr w:type="gramStart"/>
            <w:r w:rsidRPr="00FE52F1">
              <w:rPr>
                <w:sz w:val="22"/>
                <w:szCs w:val="22"/>
              </w:rPr>
              <w:t>соц</w:t>
            </w:r>
            <w:proofErr w:type="gramEnd"/>
            <w:r w:rsidRPr="00FE52F1">
              <w:rPr>
                <w:sz w:val="22"/>
                <w:szCs w:val="22"/>
              </w:rPr>
              <w:t>іальних служб для сім'ї, дітей та молоді</w:t>
            </w:r>
          </w:p>
          <w:p w:rsidR="0050403D" w:rsidRPr="00FE52F1" w:rsidRDefault="0050403D" w:rsidP="00000560">
            <w:pPr>
              <w:rPr>
                <w:rFonts w:ascii="Times New Roman" w:hAnsi="Times New Roman"/>
                <w:i/>
                <w:iCs/>
                <w:color w:val="000000"/>
                <w:sz w:val="22"/>
                <w:szCs w:val="22"/>
              </w:rPr>
            </w:pPr>
          </w:p>
        </w:tc>
        <w:tc>
          <w:tcPr>
            <w:tcW w:w="534" w:type="pct"/>
            <w:vAlign w:val="center"/>
          </w:tcPr>
          <w:p w:rsidR="0050403D" w:rsidRPr="001E3E1A" w:rsidRDefault="0050403D"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50403D" w:rsidRPr="00866434" w:rsidRDefault="0050403D" w:rsidP="00866434">
            <w:pPr>
              <w:jc w:val="center"/>
              <w:rPr>
                <w:rFonts w:ascii="Times New Roman" w:hAnsi="Times New Roman"/>
                <w:sz w:val="22"/>
                <w:szCs w:val="22"/>
              </w:rPr>
            </w:pPr>
            <w:r w:rsidRPr="00866434">
              <w:rPr>
                <w:rFonts w:ascii="Times New Roman" w:hAnsi="Times New Roman"/>
                <w:sz w:val="22"/>
                <w:szCs w:val="22"/>
              </w:rPr>
              <w:t>Положення про центр</w:t>
            </w:r>
          </w:p>
        </w:tc>
        <w:tc>
          <w:tcPr>
            <w:tcW w:w="533" w:type="pct"/>
            <w:vAlign w:val="center"/>
          </w:tcPr>
          <w:p w:rsidR="0050403D" w:rsidRPr="001E3E1A" w:rsidRDefault="0050403D" w:rsidP="00000560">
            <w:pPr>
              <w:jc w:val="center"/>
              <w:rPr>
                <w:rFonts w:ascii="Times New Roman" w:hAnsi="Times New Roman"/>
                <w:color w:val="000000"/>
                <w:sz w:val="22"/>
                <w:szCs w:val="22"/>
              </w:rPr>
            </w:pPr>
            <w:r w:rsidRPr="001E3E1A">
              <w:rPr>
                <w:rFonts w:ascii="Times New Roman" w:hAnsi="Times New Roman"/>
                <w:color w:val="000000"/>
                <w:sz w:val="22"/>
                <w:szCs w:val="22"/>
              </w:rPr>
              <w:t>1</w:t>
            </w:r>
          </w:p>
        </w:tc>
        <w:tc>
          <w:tcPr>
            <w:tcW w:w="632" w:type="pct"/>
          </w:tcPr>
          <w:p w:rsidR="0050403D" w:rsidRPr="001E3E1A" w:rsidRDefault="0050403D" w:rsidP="00000560">
            <w:pPr>
              <w:rPr>
                <w:rFonts w:ascii="Times New Roman" w:hAnsi="Times New Roman"/>
                <w:sz w:val="22"/>
                <w:szCs w:val="22"/>
              </w:rPr>
            </w:pPr>
          </w:p>
        </w:tc>
        <w:tc>
          <w:tcPr>
            <w:tcW w:w="1213" w:type="pct"/>
            <w:vAlign w:val="center"/>
          </w:tcPr>
          <w:p w:rsidR="0050403D" w:rsidRPr="001E3E1A" w:rsidRDefault="0050403D" w:rsidP="008E4F89">
            <w:pPr>
              <w:jc w:val="center"/>
              <w:rPr>
                <w:rFonts w:ascii="Times New Roman" w:hAnsi="Times New Roman"/>
                <w:color w:val="000000"/>
                <w:sz w:val="22"/>
                <w:szCs w:val="22"/>
              </w:rPr>
            </w:pPr>
            <w:r w:rsidRPr="001E3E1A">
              <w:rPr>
                <w:rFonts w:ascii="Times New Roman" w:hAnsi="Times New Roman"/>
                <w:color w:val="000000"/>
                <w:sz w:val="22"/>
                <w:szCs w:val="22"/>
              </w:rPr>
              <w:t>1</w:t>
            </w: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vAlign w:val="bottom"/>
          </w:tcPr>
          <w:p w:rsidR="0050403D" w:rsidRPr="00FE52F1" w:rsidRDefault="0050403D" w:rsidP="00FE52F1">
            <w:pPr>
              <w:pStyle w:val="af1"/>
              <w:rPr>
                <w:sz w:val="22"/>
                <w:szCs w:val="22"/>
              </w:rPr>
            </w:pPr>
            <w:r w:rsidRPr="00FE52F1">
              <w:rPr>
                <w:sz w:val="22"/>
                <w:szCs w:val="22"/>
              </w:rPr>
              <w:t>Кількість  працівників центрі</w:t>
            </w:r>
            <w:proofErr w:type="gramStart"/>
            <w:r w:rsidRPr="00FE52F1">
              <w:rPr>
                <w:sz w:val="22"/>
                <w:szCs w:val="22"/>
              </w:rPr>
              <w:t>в</w:t>
            </w:r>
            <w:proofErr w:type="gramEnd"/>
          </w:p>
        </w:tc>
        <w:tc>
          <w:tcPr>
            <w:tcW w:w="534" w:type="pct"/>
            <w:vAlign w:val="center"/>
          </w:tcPr>
          <w:p w:rsidR="0050403D" w:rsidRPr="001E3E1A" w:rsidRDefault="0050403D" w:rsidP="00CE5C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50403D" w:rsidRPr="00866434" w:rsidRDefault="0050403D" w:rsidP="00866434">
            <w:pPr>
              <w:jc w:val="center"/>
              <w:rPr>
                <w:rFonts w:ascii="Times New Roman" w:hAnsi="Times New Roman"/>
                <w:sz w:val="22"/>
                <w:szCs w:val="22"/>
              </w:rPr>
            </w:pPr>
            <w:r w:rsidRPr="00866434">
              <w:rPr>
                <w:rFonts w:ascii="Times New Roman" w:hAnsi="Times New Roman"/>
                <w:sz w:val="22"/>
                <w:szCs w:val="22"/>
              </w:rPr>
              <w:t>Штатний розпис</w:t>
            </w:r>
          </w:p>
        </w:tc>
        <w:tc>
          <w:tcPr>
            <w:tcW w:w="533" w:type="pct"/>
            <w:vAlign w:val="center"/>
          </w:tcPr>
          <w:p w:rsidR="0050403D" w:rsidRPr="001E3E1A" w:rsidRDefault="0050403D" w:rsidP="00CE5C60">
            <w:pPr>
              <w:jc w:val="center"/>
              <w:rPr>
                <w:rFonts w:ascii="Times New Roman" w:hAnsi="Times New Roman"/>
                <w:color w:val="000000"/>
                <w:sz w:val="22"/>
                <w:szCs w:val="22"/>
              </w:rPr>
            </w:pPr>
            <w:r>
              <w:rPr>
                <w:rFonts w:ascii="Times New Roman" w:hAnsi="Times New Roman"/>
                <w:color w:val="000000"/>
                <w:sz w:val="22"/>
                <w:szCs w:val="22"/>
              </w:rPr>
              <w:t>14</w:t>
            </w:r>
          </w:p>
        </w:tc>
        <w:tc>
          <w:tcPr>
            <w:tcW w:w="632" w:type="pct"/>
          </w:tcPr>
          <w:p w:rsidR="0050403D" w:rsidRPr="001E3E1A" w:rsidRDefault="0050403D" w:rsidP="00CE5C60">
            <w:pPr>
              <w:rPr>
                <w:rFonts w:ascii="Times New Roman" w:hAnsi="Times New Roman"/>
                <w:sz w:val="22"/>
                <w:szCs w:val="22"/>
              </w:rPr>
            </w:pPr>
          </w:p>
        </w:tc>
        <w:tc>
          <w:tcPr>
            <w:tcW w:w="1213" w:type="pct"/>
            <w:vAlign w:val="center"/>
          </w:tcPr>
          <w:p w:rsidR="0050403D" w:rsidRPr="001E3E1A" w:rsidRDefault="0050403D" w:rsidP="008E4F89">
            <w:pPr>
              <w:jc w:val="center"/>
              <w:rPr>
                <w:rFonts w:ascii="Times New Roman" w:hAnsi="Times New Roman"/>
                <w:color w:val="000000"/>
                <w:sz w:val="22"/>
                <w:szCs w:val="22"/>
              </w:rPr>
            </w:pPr>
            <w:r>
              <w:rPr>
                <w:rFonts w:ascii="Times New Roman" w:hAnsi="Times New Roman"/>
                <w:color w:val="000000"/>
                <w:sz w:val="22"/>
                <w:szCs w:val="22"/>
              </w:rPr>
              <w:t>14</w:t>
            </w: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vAlign w:val="bottom"/>
          </w:tcPr>
          <w:p w:rsidR="0050403D" w:rsidRPr="00FE52F1" w:rsidRDefault="0050403D" w:rsidP="00FE52F1">
            <w:pPr>
              <w:pStyle w:val="af1"/>
              <w:rPr>
                <w:sz w:val="22"/>
                <w:szCs w:val="22"/>
              </w:rPr>
            </w:pPr>
            <w:r w:rsidRPr="00FE52F1">
              <w:rPr>
                <w:sz w:val="22"/>
                <w:szCs w:val="22"/>
              </w:rPr>
              <w:t>Кількість спеціалі</w:t>
            </w:r>
            <w:proofErr w:type="gramStart"/>
            <w:r w:rsidRPr="00FE52F1">
              <w:rPr>
                <w:sz w:val="22"/>
                <w:szCs w:val="22"/>
              </w:rPr>
              <w:t>ст</w:t>
            </w:r>
            <w:proofErr w:type="gramEnd"/>
            <w:r w:rsidRPr="00FE52F1">
              <w:rPr>
                <w:sz w:val="22"/>
                <w:szCs w:val="22"/>
              </w:rPr>
              <w:t>ів, залучених до заходів</w:t>
            </w:r>
          </w:p>
        </w:tc>
        <w:tc>
          <w:tcPr>
            <w:tcW w:w="534" w:type="pct"/>
            <w:vAlign w:val="center"/>
          </w:tcPr>
          <w:p w:rsidR="0050403D" w:rsidRPr="001E3E1A" w:rsidRDefault="0050403D" w:rsidP="00000560">
            <w:pPr>
              <w:jc w:val="center"/>
              <w:rPr>
                <w:rFonts w:ascii="Times New Roman" w:hAnsi="Times New Roman"/>
                <w:color w:val="000000"/>
                <w:sz w:val="20"/>
              </w:rPr>
            </w:pPr>
            <w:r w:rsidRPr="001E3E1A">
              <w:rPr>
                <w:rFonts w:ascii="Times New Roman" w:hAnsi="Times New Roman"/>
                <w:color w:val="000000"/>
                <w:sz w:val="20"/>
              </w:rPr>
              <w:t>осіб</w:t>
            </w:r>
          </w:p>
        </w:tc>
        <w:tc>
          <w:tcPr>
            <w:tcW w:w="777" w:type="pct"/>
          </w:tcPr>
          <w:p w:rsidR="0050403D" w:rsidRPr="00866434" w:rsidRDefault="0050403D" w:rsidP="00866434">
            <w:pPr>
              <w:rPr>
                <w:rFonts w:ascii="Times New Roman" w:hAnsi="Times New Roman"/>
                <w:sz w:val="22"/>
                <w:szCs w:val="22"/>
              </w:rPr>
            </w:pPr>
            <w:r>
              <w:rPr>
                <w:rFonts w:ascii="Times New Roman" w:hAnsi="Times New Roman"/>
                <w:sz w:val="22"/>
                <w:szCs w:val="22"/>
              </w:rPr>
              <w:t>Посадові інструкції</w:t>
            </w:r>
          </w:p>
        </w:tc>
        <w:tc>
          <w:tcPr>
            <w:tcW w:w="533" w:type="pct"/>
            <w:vAlign w:val="center"/>
          </w:tcPr>
          <w:p w:rsidR="0050403D" w:rsidRPr="001E3E1A" w:rsidRDefault="0050403D" w:rsidP="00000560">
            <w:pPr>
              <w:jc w:val="center"/>
              <w:rPr>
                <w:rFonts w:ascii="Times New Roman" w:hAnsi="Times New Roman"/>
                <w:color w:val="000000"/>
                <w:sz w:val="22"/>
                <w:szCs w:val="22"/>
              </w:rPr>
            </w:pPr>
            <w:r>
              <w:rPr>
                <w:rFonts w:ascii="Times New Roman" w:hAnsi="Times New Roman"/>
                <w:color w:val="000000"/>
                <w:sz w:val="22"/>
                <w:szCs w:val="22"/>
              </w:rPr>
              <w:t>12</w:t>
            </w:r>
          </w:p>
        </w:tc>
        <w:tc>
          <w:tcPr>
            <w:tcW w:w="632" w:type="pct"/>
          </w:tcPr>
          <w:p w:rsidR="0050403D" w:rsidRPr="001E3E1A" w:rsidRDefault="0050403D" w:rsidP="00000560">
            <w:pPr>
              <w:rPr>
                <w:rFonts w:ascii="Times New Roman" w:hAnsi="Times New Roman"/>
                <w:sz w:val="22"/>
                <w:szCs w:val="22"/>
              </w:rPr>
            </w:pPr>
          </w:p>
        </w:tc>
        <w:tc>
          <w:tcPr>
            <w:tcW w:w="1213" w:type="pct"/>
            <w:vAlign w:val="center"/>
          </w:tcPr>
          <w:p w:rsidR="0050403D" w:rsidRPr="001E3E1A" w:rsidRDefault="0050403D" w:rsidP="008E4F89">
            <w:pPr>
              <w:jc w:val="center"/>
              <w:rPr>
                <w:rFonts w:ascii="Times New Roman" w:hAnsi="Times New Roman"/>
                <w:color w:val="000000"/>
                <w:sz w:val="22"/>
                <w:szCs w:val="22"/>
              </w:rPr>
            </w:pPr>
            <w:r>
              <w:rPr>
                <w:rFonts w:ascii="Times New Roman" w:hAnsi="Times New Roman"/>
                <w:color w:val="000000"/>
                <w:sz w:val="22"/>
                <w:szCs w:val="22"/>
              </w:rPr>
              <w:t>12</w:t>
            </w:r>
          </w:p>
        </w:tc>
      </w:tr>
      <w:tr w:rsidR="0050403D" w:rsidRPr="00A364DF" w:rsidTr="00CE5C60">
        <w:trPr>
          <w:trHeight w:val="255"/>
        </w:trPr>
        <w:tc>
          <w:tcPr>
            <w:tcW w:w="244" w:type="pct"/>
            <w:shd w:val="clear" w:color="auto" w:fill="auto"/>
          </w:tcPr>
          <w:p w:rsidR="0050403D" w:rsidRPr="00866434" w:rsidRDefault="0050403D" w:rsidP="00866434">
            <w:pPr>
              <w:jc w:val="center"/>
              <w:rPr>
                <w:rFonts w:ascii="Times New Roman" w:hAnsi="Times New Roman"/>
                <w:sz w:val="22"/>
                <w:szCs w:val="22"/>
              </w:rPr>
            </w:pPr>
            <w:r w:rsidRPr="00866434">
              <w:rPr>
                <w:rFonts w:ascii="Times New Roman" w:hAnsi="Times New Roman"/>
                <w:sz w:val="22"/>
                <w:szCs w:val="22"/>
              </w:rPr>
              <w:t>2</w:t>
            </w:r>
          </w:p>
        </w:tc>
        <w:tc>
          <w:tcPr>
            <w:tcW w:w="1067" w:type="pct"/>
          </w:tcPr>
          <w:p w:rsidR="0050403D" w:rsidRPr="00FE52F1" w:rsidRDefault="0050403D" w:rsidP="00FE52F1">
            <w:pPr>
              <w:pStyle w:val="af1"/>
              <w:rPr>
                <w:b/>
                <w:sz w:val="22"/>
                <w:szCs w:val="22"/>
              </w:rPr>
            </w:pPr>
            <w:r w:rsidRPr="00FE52F1">
              <w:rPr>
                <w:b/>
                <w:sz w:val="22"/>
                <w:szCs w:val="22"/>
              </w:rPr>
              <w:t>продукту</w:t>
            </w:r>
          </w:p>
        </w:tc>
        <w:tc>
          <w:tcPr>
            <w:tcW w:w="534" w:type="pct"/>
          </w:tcPr>
          <w:p w:rsidR="0050403D" w:rsidRPr="00924ED5" w:rsidRDefault="0050403D"/>
        </w:tc>
        <w:tc>
          <w:tcPr>
            <w:tcW w:w="777" w:type="pct"/>
          </w:tcPr>
          <w:p w:rsidR="0050403D" w:rsidRPr="00866434" w:rsidRDefault="0050403D">
            <w:pPr>
              <w:rPr>
                <w:sz w:val="22"/>
                <w:szCs w:val="22"/>
              </w:rPr>
            </w:pPr>
          </w:p>
        </w:tc>
        <w:tc>
          <w:tcPr>
            <w:tcW w:w="533" w:type="pct"/>
          </w:tcPr>
          <w:p w:rsidR="0050403D" w:rsidRPr="00924ED5" w:rsidRDefault="0050403D"/>
        </w:tc>
        <w:tc>
          <w:tcPr>
            <w:tcW w:w="632" w:type="pct"/>
          </w:tcPr>
          <w:p w:rsidR="0050403D" w:rsidRPr="00924ED5" w:rsidRDefault="0050403D"/>
        </w:tc>
        <w:tc>
          <w:tcPr>
            <w:tcW w:w="1213" w:type="pct"/>
          </w:tcPr>
          <w:p w:rsidR="0050403D" w:rsidRPr="00924ED5" w:rsidRDefault="0050403D" w:rsidP="008E4F89"/>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vAlign w:val="bottom"/>
          </w:tcPr>
          <w:p w:rsidR="0050403D" w:rsidRPr="00FE52F1" w:rsidRDefault="0050403D" w:rsidP="00FE52F1">
            <w:pPr>
              <w:pStyle w:val="af1"/>
              <w:rPr>
                <w:sz w:val="22"/>
                <w:szCs w:val="22"/>
              </w:rPr>
            </w:pPr>
            <w:r w:rsidRPr="00FE52F1">
              <w:rPr>
                <w:sz w:val="22"/>
                <w:szCs w:val="22"/>
              </w:rPr>
              <w:t>кількість прийомних сімей, дитячих будинків сімейного типу</w:t>
            </w:r>
            <w:proofErr w:type="gramStart"/>
            <w:r w:rsidRPr="00FE52F1">
              <w:rPr>
                <w:sz w:val="22"/>
                <w:szCs w:val="22"/>
              </w:rPr>
              <w:t>,с</w:t>
            </w:r>
            <w:proofErr w:type="gramEnd"/>
            <w:r w:rsidRPr="00FE52F1">
              <w:rPr>
                <w:sz w:val="22"/>
                <w:szCs w:val="22"/>
              </w:rPr>
              <w:t>імей, які опинилися в складних життєвих обставинах, охоплених соціальними послугами</w:t>
            </w:r>
          </w:p>
        </w:tc>
        <w:tc>
          <w:tcPr>
            <w:tcW w:w="534" w:type="pct"/>
            <w:vAlign w:val="center"/>
          </w:tcPr>
          <w:p w:rsidR="0050403D" w:rsidRPr="001E3E1A" w:rsidRDefault="0050403D"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tcPr>
          <w:p w:rsidR="0050403D" w:rsidRPr="00866434" w:rsidRDefault="0050403D" w:rsidP="00000560">
            <w:pPr>
              <w:jc w:val="center"/>
              <w:rPr>
                <w:rFonts w:ascii="Times New Roman" w:hAnsi="Times New Roman"/>
                <w:sz w:val="22"/>
                <w:szCs w:val="22"/>
              </w:rPr>
            </w:pPr>
            <w:r>
              <w:rPr>
                <w:rFonts w:ascii="Times New Roman" w:hAnsi="Times New Roman"/>
                <w:sz w:val="22"/>
                <w:szCs w:val="22"/>
              </w:rPr>
              <w:t>Звіти,плани</w:t>
            </w:r>
          </w:p>
        </w:tc>
        <w:tc>
          <w:tcPr>
            <w:tcW w:w="533" w:type="pct"/>
            <w:vAlign w:val="center"/>
          </w:tcPr>
          <w:p w:rsidR="0050403D" w:rsidRPr="001E3E1A" w:rsidRDefault="0050403D" w:rsidP="00866434">
            <w:pPr>
              <w:jc w:val="center"/>
              <w:rPr>
                <w:rFonts w:ascii="Times New Roman" w:hAnsi="Times New Roman"/>
                <w:color w:val="000000"/>
                <w:sz w:val="22"/>
                <w:szCs w:val="22"/>
              </w:rPr>
            </w:pPr>
            <w:r>
              <w:rPr>
                <w:rFonts w:ascii="Times New Roman" w:hAnsi="Times New Roman"/>
                <w:color w:val="000000"/>
                <w:sz w:val="22"/>
                <w:szCs w:val="22"/>
              </w:rPr>
              <w:t>2000</w:t>
            </w:r>
          </w:p>
        </w:tc>
        <w:tc>
          <w:tcPr>
            <w:tcW w:w="632" w:type="pct"/>
          </w:tcPr>
          <w:p w:rsidR="0050403D" w:rsidRPr="001E3E1A" w:rsidRDefault="0050403D" w:rsidP="00000560">
            <w:pPr>
              <w:rPr>
                <w:rFonts w:ascii="Times New Roman" w:hAnsi="Times New Roman"/>
                <w:sz w:val="22"/>
                <w:szCs w:val="22"/>
              </w:rPr>
            </w:pPr>
          </w:p>
        </w:tc>
        <w:tc>
          <w:tcPr>
            <w:tcW w:w="1213" w:type="pct"/>
            <w:vAlign w:val="center"/>
          </w:tcPr>
          <w:p w:rsidR="0050403D" w:rsidRPr="001E3E1A" w:rsidRDefault="0050403D" w:rsidP="008E4F89">
            <w:pPr>
              <w:jc w:val="center"/>
              <w:rPr>
                <w:rFonts w:ascii="Times New Roman" w:hAnsi="Times New Roman"/>
                <w:color w:val="000000"/>
                <w:sz w:val="22"/>
                <w:szCs w:val="22"/>
              </w:rPr>
            </w:pPr>
            <w:r>
              <w:rPr>
                <w:rFonts w:ascii="Times New Roman" w:hAnsi="Times New Roman"/>
                <w:color w:val="000000"/>
                <w:sz w:val="22"/>
                <w:szCs w:val="22"/>
              </w:rPr>
              <w:t>2000</w:t>
            </w: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tcPr>
          <w:p w:rsidR="0050403D" w:rsidRPr="00FE52F1" w:rsidRDefault="0050403D" w:rsidP="00FE52F1">
            <w:pPr>
              <w:pStyle w:val="af1"/>
              <w:rPr>
                <w:sz w:val="22"/>
                <w:szCs w:val="22"/>
                <w:lang w:val="uk-UA"/>
              </w:rPr>
            </w:pPr>
            <w:r w:rsidRPr="00FE52F1">
              <w:rPr>
                <w:sz w:val="22"/>
                <w:szCs w:val="22"/>
              </w:rPr>
              <w:t>Кількість заходів центрі</w:t>
            </w:r>
            <w:proofErr w:type="gramStart"/>
            <w:r w:rsidRPr="00FE52F1">
              <w:rPr>
                <w:sz w:val="22"/>
                <w:szCs w:val="22"/>
              </w:rPr>
              <w:t>в</w:t>
            </w:r>
            <w:proofErr w:type="gramEnd"/>
          </w:p>
          <w:p w:rsidR="0050403D" w:rsidRPr="00FE52F1" w:rsidRDefault="0050403D" w:rsidP="00FE52F1">
            <w:pPr>
              <w:pStyle w:val="af1"/>
              <w:rPr>
                <w:sz w:val="22"/>
                <w:szCs w:val="22"/>
              </w:rPr>
            </w:pPr>
          </w:p>
        </w:tc>
        <w:tc>
          <w:tcPr>
            <w:tcW w:w="534" w:type="pct"/>
            <w:vAlign w:val="center"/>
          </w:tcPr>
          <w:p w:rsidR="0050403D" w:rsidRPr="001E3E1A" w:rsidRDefault="0050403D" w:rsidP="00000560">
            <w:pPr>
              <w:jc w:val="center"/>
              <w:rPr>
                <w:rFonts w:ascii="Times New Roman" w:hAnsi="Times New Roman"/>
                <w:color w:val="000000"/>
                <w:sz w:val="20"/>
              </w:rPr>
            </w:pPr>
            <w:r>
              <w:rPr>
                <w:rFonts w:ascii="Times New Roman" w:hAnsi="Times New Roman"/>
                <w:color w:val="000000"/>
                <w:sz w:val="20"/>
              </w:rPr>
              <w:t>шт..</w:t>
            </w:r>
          </w:p>
        </w:tc>
        <w:tc>
          <w:tcPr>
            <w:tcW w:w="777" w:type="pct"/>
          </w:tcPr>
          <w:p w:rsidR="0050403D" w:rsidRPr="00866434" w:rsidRDefault="0050403D"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50403D" w:rsidRPr="001E3E1A" w:rsidRDefault="0050403D" w:rsidP="00866434">
            <w:pPr>
              <w:jc w:val="center"/>
              <w:rPr>
                <w:rFonts w:ascii="Times New Roman" w:hAnsi="Times New Roman"/>
                <w:sz w:val="22"/>
                <w:szCs w:val="22"/>
              </w:rPr>
            </w:pPr>
            <w:r>
              <w:rPr>
                <w:rFonts w:ascii="Times New Roman" w:hAnsi="Times New Roman"/>
                <w:sz w:val="22"/>
                <w:szCs w:val="22"/>
              </w:rPr>
              <w:t>17</w:t>
            </w:r>
          </w:p>
        </w:tc>
        <w:tc>
          <w:tcPr>
            <w:tcW w:w="632" w:type="pct"/>
          </w:tcPr>
          <w:p w:rsidR="0050403D" w:rsidRPr="001E3E1A" w:rsidRDefault="0050403D" w:rsidP="00866434">
            <w:pPr>
              <w:jc w:val="center"/>
              <w:rPr>
                <w:rFonts w:ascii="Times New Roman" w:hAnsi="Times New Roman"/>
                <w:sz w:val="22"/>
                <w:szCs w:val="22"/>
              </w:rPr>
            </w:pPr>
          </w:p>
        </w:tc>
        <w:tc>
          <w:tcPr>
            <w:tcW w:w="1213" w:type="pct"/>
          </w:tcPr>
          <w:p w:rsidR="0050403D" w:rsidRPr="001E3E1A" w:rsidRDefault="0050403D" w:rsidP="008E4F89">
            <w:pPr>
              <w:jc w:val="center"/>
              <w:rPr>
                <w:rFonts w:ascii="Times New Roman" w:hAnsi="Times New Roman"/>
                <w:sz w:val="22"/>
                <w:szCs w:val="22"/>
              </w:rPr>
            </w:pPr>
            <w:r>
              <w:rPr>
                <w:rFonts w:ascii="Times New Roman" w:hAnsi="Times New Roman"/>
                <w:sz w:val="22"/>
                <w:szCs w:val="22"/>
              </w:rPr>
              <w:t>17</w:t>
            </w: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tcPr>
          <w:p w:rsidR="0050403D" w:rsidRPr="00FE52F1" w:rsidRDefault="0050403D" w:rsidP="00FE52F1">
            <w:pPr>
              <w:pStyle w:val="af1"/>
              <w:rPr>
                <w:sz w:val="22"/>
                <w:szCs w:val="22"/>
              </w:rPr>
            </w:pPr>
            <w:r w:rsidRPr="00FE52F1">
              <w:rPr>
                <w:sz w:val="22"/>
                <w:szCs w:val="22"/>
              </w:rPr>
              <w:t xml:space="preserve">Кількість учасників заходів, </w:t>
            </w:r>
            <w:r w:rsidRPr="00FE52F1">
              <w:rPr>
                <w:sz w:val="22"/>
                <w:szCs w:val="22"/>
              </w:rPr>
              <w:lastRenderedPageBreak/>
              <w:t>проведених ЦСССДМ</w:t>
            </w:r>
          </w:p>
        </w:tc>
        <w:tc>
          <w:tcPr>
            <w:tcW w:w="534" w:type="pct"/>
            <w:vAlign w:val="center"/>
          </w:tcPr>
          <w:p w:rsidR="0050403D" w:rsidRPr="001E3E1A" w:rsidRDefault="0050403D" w:rsidP="00000560">
            <w:pPr>
              <w:jc w:val="center"/>
              <w:rPr>
                <w:rFonts w:ascii="Times New Roman" w:hAnsi="Times New Roman"/>
                <w:color w:val="000000"/>
                <w:sz w:val="20"/>
              </w:rPr>
            </w:pPr>
          </w:p>
        </w:tc>
        <w:tc>
          <w:tcPr>
            <w:tcW w:w="777" w:type="pct"/>
          </w:tcPr>
          <w:p w:rsidR="0050403D" w:rsidRPr="00866434" w:rsidRDefault="0050403D" w:rsidP="00FE52F1">
            <w:pPr>
              <w:jc w:val="center"/>
              <w:rPr>
                <w:rFonts w:ascii="Times New Roman" w:hAnsi="Times New Roman"/>
                <w:sz w:val="22"/>
                <w:szCs w:val="22"/>
              </w:rPr>
            </w:pPr>
            <w:r>
              <w:rPr>
                <w:rFonts w:ascii="Times New Roman" w:hAnsi="Times New Roman"/>
                <w:sz w:val="22"/>
                <w:szCs w:val="22"/>
              </w:rPr>
              <w:t>Внутрішній облік</w:t>
            </w:r>
          </w:p>
        </w:tc>
        <w:tc>
          <w:tcPr>
            <w:tcW w:w="533" w:type="pct"/>
          </w:tcPr>
          <w:p w:rsidR="0050403D" w:rsidRPr="001E3E1A" w:rsidRDefault="0050403D" w:rsidP="00FE52F1">
            <w:pPr>
              <w:jc w:val="center"/>
              <w:rPr>
                <w:rFonts w:ascii="Times New Roman" w:hAnsi="Times New Roman"/>
                <w:sz w:val="22"/>
                <w:szCs w:val="22"/>
              </w:rPr>
            </w:pPr>
            <w:r>
              <w:rPr>
                <w:rFonts w:ascii="Times New Roman" w:hAnsi="Times New Roman"/>
                <w:sz w:val="22"/>
                <w:szCs w:val="22"/>
              </w:rPr>
              <w:t>3026</w:t>
            </w:r>
          </w:p>
        </w:tc>
        <w:tc>
          <w:tcPr>
            <w:tcW w:w="632" w:type="pct"/>
          </w:tcPr>
          <w:p w:rsidR="0050403D" w:rsidRPr="001E3E1A" w:rsidRDefault="0050403D" w:rsidP="00C948C1">
            <w:pPr>
              <w:jc w:val="center"/>
              <w:rPr>
                <w:rFonts w:ascii="Times New Roman" w:hAnsi="Times New Roman"/>
                <w:sz w:val="22"/>
                <w:szCs w:val="22"/>
              </w:rPr>
            </w:pPr>
          </w:p>
        </w:tc>
        <w:tc>
          <w:tcPr>
            <w:tcW w:w="1213" w:type="pct"/>
          </w:tcPr>
          <w:p w:rsidR="0050403D" w:rsidRPr="001E3E1A" w:rsidRDefault="0050403D" w:rsidP="008E4F89">
            <w:pPr>
              <w:jc w:val="center"/>
              <w:rPr>
                <w:rFonts w:ascii="Times New Roman" w:hAnsi="Times New Roman"/>
                <w:sz w:val="22"/>
                <w:szCs w:val="22"/>
              </w:rPr>
            </w:pPr>
            <w:r>
              <w:rPr>
                <w:rFonts w:ascii="Times New Roman" w:hAnsi="Times New Roman"/>
                <w:sz w:val="22"/>
                <w:szCs w:val="22"/>
              </w:rPr>
              <w:t>3026</w:t>
            </w:r>
          </w:p>
        </w:tc>
      </w:tr>
      <w:tr w:rsidR="00205F6A" w:rsidRPr="00A364DF" w:rsidTr="00FE52F1">
        <w:trPr>
          <w:trHeight w:val="361"/>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lastRenderedPageBreak/>
              <w:t>3</w:t>
            </w:r>
          </w:p>
        </w:tc>
        <w:tc>
          <w:tcPr>
            <w:tcW w:w="1067" w:type="pct"/>
          </w:tcPr>
          <w:p w:rsidR="00205F6A" w:rsidRPr="00FE52F1" w:rsidRDefault="00205F6A" w:rsidP="00FE52F1">
            <w:pPr>
              <w:pStyle w:val="af1"/>
              <w:rPr>
                <w:b/>
                <w:sz w:val="22"/>
                <w:szCs w:val="22"/>
              </w:rPr>
            </w:pPr>
            <w:r w:rsidRPr="00FE52F1">
              <w:rPr>
                <w:b/>
                <w:sz w:val="22"/>
                <w:szCs w:val="22"/>
              </w:rPr>
              <w:t>ефективності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tcPr>
          <w:p w:rsidR="00205F6A" w:rsidRPr="00866434" w:rsidRDefault="00205F6A" w:rsidP="00000560">
            <w:pPr>
              <w:rPr>
                <w:rFonts w:ascii="Times New Roman" w:hAnsi="Times New Roman"/>
                <w:sz w:val="22"/>
                <w:szCs w:val="22"/>
              </w:rPr>
            </w:pPr>
          </w:p>
        </w:tc>
        <w:tc>
          <w:tcPr>
            <w:tcW w:w="533" w:type="pct"/>
          </w:tcPr>
          <w:p w:rsidR="00205F6A" w:rsidRPr="001E3E1A" w:rsidRDefault="00205F6A" w:rsidP="00000560">
            <w:pPr>
              <w:rPr>
                <w:rFonts w:ascii="Times New Roman" w:hAnsi="Times New Roman"/>
                <w:sz w:val="22"/>
                <w:szCs w:val="22"/>
              </w:rPr>
            </w:pPr>
          </w:p>
        </w:tc>
        <w:tc>
          <w:tcPr>
            <w:tcW w:w="632" w:type="pct"/>
          </w:tcPr>
          <w:p w:rsidR="00205F6A" w:rsidRPr="001E3E1A" w:rsidRDefault="00205F6A" w:rsidP="00000560">
            <w:pPr>
              <w:rPr>
                <w:rFonts w:ascii="Times New Roman" w:hAnsi="Times New Roman"/>
                <w:sz w:val="22"/>
                <w:szCs w:val="22"/>
              </w:rPr>
            </w:pPr>
          </w:p>
        </w:tc>
        <w:tc>
          <w:tcPr>
            <w:tcW w:w="1213" w:type="pct"/>
          </w:tcPr>
          <w:p w:rsidR="00205F6A" w:rsidRPr="001E3E1A" w:rsidRDefault="00205F6A" w:rsidP="00000560">
            <w:pPr>
              <w:rPr>
                <w:rFonts w:ascii="Times New Roman" w:hAnsi="Times New Roman"/>
                <w:sz w:val="22"/>
                <w:szCs w:val="22"/>
              </w:rPr>
            </w:pP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vAlign w:val="bottom"/>
          </w:tcPr>
          <w:p w:rsidR="0050403D" w:rsidRPr="00FE52F1" w:rsidRDefault="0050403D" w:rsidP="00FE52F1">
            <w:pPr>
              <w:pStyle w:val="af1"/>
              <w:rPr>
                <w:sz w:val="22"/>
                <w:szCs w:val="22"/>
              </w:rPr>
            </w:pPr>
            <w:r w:rsidRPr="00FE52F1">
              <w:rPr>
                <w:sz w:val="22"/>
                <w:szCs w:val="22"/>
              </w:rPr>
              <w:t xml:space="preserve">Середні витрати на забезпечення діяльності одного працівника центру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50403D" w:rsidRPr="001E3E1A" w:rsidRDefault="0050403D"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50403D" w:rsidRDefault="0050403D" w:rsidP="00000560">
            <w:pPr>
              <w:jc w:val="center"/>
              <w:rPr>
                <w:rFonts w:ascii="Times New Roman" w:hAnsi="Times New Roman"/>
                <w:sz w:val="20"/>
              </w:rPr>
            </w:pPr>
          </w:p>
          <w:p w:rsidR="0050403D" w:rsidRPr="003F0439" w:rsidRDefault="0050403D" w:rsidP="00C948C1">
            <w:pPr>
              <w:jc w:val="center"/>
              <w:rPr>
                <w:rFonts w:ascii="Times New Roman" w:hAnsi="Times New Roman"/>
                <w:sz w:val="20"/>
              </w:rPr>
            </w:pPr>
            <w:r w:rsidRPr="003F0439">
              <w:rPr>
                <w:rFonts w:ascii="Times New Roman" w:hAnsi="Times New Roman"/>
                <w:sz w:val="20"/>
              </w:rPr>
              <w:t xml:space="preserve">Кошторис </w:t>
            </w:r>
          </w:p>
        </w:tc>
        <w:tc>
          <w:tcPr>
            <w:tcW w:w="533" w:type="pct"/>
            <w:vAlign w:val="center"/>
          </w:tcPr>
          <w:p w:rsidR="0050403D" w:rsidRPr="001E3E1A" w:rsidRDefault="0050403D" w:rsidP="008E4F89">
            <w:pPr>
              <w:jc w:val="center"/>
              <w:rPr>
                <w:rFonts w:ascii="Times New Roman" w:hAnsi="Times New Roman"/>
                <w:color w:val="000000"/>
                <w:sz w:val="22"/>
                <w:szCs w:val="22"/>
              </w:rPr>
            </w:pPr>
            <w:r>
              <w:rPr>
                <w:rFonts w:ascii="Times New Roman" w:hAnsi="Times New Roman"/>
                <w:color w:val="000000"/>
                <w:sz w:val="22"/>
                <w:szCs w:val="22"/>
              </w:rPr>
              <w:t>221601,43</w:t>
            </w:r>
          </w:p>
        </w:tc>
        <w:tc>
          <w:tcPr>
            <w:tcW w:w="632" w:type="pct"/>
          </w:tcPr>
          <w:p w:rsidR="0050403D" w:rsidRPr="001E3E1A" w:rsidRDefault="0050403D" w:rsidP="00000560">
            <w:pPr>
              <w:rPr>
                <w:rFonts w:ascii="Times New Roman" w:hAnsi="Times New Roman"/>
                <w:sz w:val="22"/>
                <w:szCs w:val="22"/>
              </w:rPr>
            </w:pPr>
          </w:p>
        </w:tc>
        <w:tc>
          <w:tcPr>
            <w:tcW w:w="1213" w:type="pct"/>
            <w:vAlign w:val="center"/>
          </w:tcPr>
          <w:p w:rsidR="0050403D" w:rsidRPr="001E3E1A" w:rsidRDefault="0050403D" w:rsidP="008E4F89">
            <w:pPr>
              <w:jc w:val="center"/>
              <w:rPr>
                <w:rFonts w:ascii="Times New Roman" w:hAnsi="Times New Roman"/>
                <w:color w:val="000000"/>
                <w:sz w:val="22"/>
                <w:szCs w:val="22"/>
              </w:rPr>
            </w:pPr>
            <w:r>
              <w:rPr>
                <w:rFonts w:ascii="Times New Roman" w:hAnsi="Times New Roman"/>
                <w:color w:val="000000"/>
                <w:sz w:val="22"/>
                <w:szCs w:val="22"/>
              </w:rPr>
              <w:t>221601,43</w:t>
            </w: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vAlign w:val="bottom"/>
          </w:tcPr>
          <w:p w:rsidR="0050403D" w:rsidRPr="00FE52F1" w:rsidRDefault="0050403D" w:rsidP="00FE52F1">
            <w:pPr>
              <w:pStyle w:val="af1"/>
              <w:rPr>
                <w:sz w:val="22"/>
                <w:szCs w:val="22"/>
              </w:rPr>
            </w:pPr>
            <w:r w:rsidRPr="00FE52F1">
              <w:rPr>
                <w:sz w:val="22"/>
                <w:szCs w:val="22"/>
              </w:rPr>
              <w:t xml:space="preserve">середні витрати на здійснення </w:t>
            </w:r>
            <w:proofErr w:type="gramStart"/>
            <w:r w:rsidRPr="00FE52F1">
              <w:rPr>
                <w:sz w:val="22"/>
                <w:szCs w:val="22"/>
              </w:rPr>
              <w:t>соц</w:t>
            </w:r>
            <w:proofErr w:type="gramEnd"/>
            <w:r w:rsidRPr="00FE52F1">
              <w:rPr>
                <w:sz w:val="22"/>
                <w:szCs w:val="22"/>
              </w:rPr>
              <w:t>іального супроводу</w:t>
            </w:r>
          </w:p>
        </w:tc>
        <w:tc>
          <w:tcPr>
            <w:tcW w:w="534" w:type="pct"/>
            <w:vAlign w:val="center"/>
          </w:tcPr>
          <w:p w:rsidR="0050403D" w:rsidRPr="001E3E1A" w:rsidRDefault="0050403D"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50403D" w:rsidRPr="00A364DF" w:rsidRDefault="0050403D" w:rsidP="00000560">
            <w:pPr>
              <w:rPr>
                <w:rFonts w:ascii="Times New Roman" w:hAnsi="Times New Roman"/>
                <w:sz w:val="22"/>
                <w:szCs w:val="22"/>
              </w:rPr>
            </w:pPr>
          </w:p>
        </w:tc>
        <w:tc>
          <w:tcPr>
            <w:tcW w:w="533" w:type="pct"/>
            <w:vAlign w:val="center"/>
          </w:tcPr>
          <w:p w:rsidR="0050403D" w:rsidRPr="001E3E1A" w:rsidRDefault="0050403D" w:rsidP="008E4F89">
            <w:pPr>
              <w:jc w:val="center"/>
              <w:rPr>
                <w:rFonts w:ascii="Times New Roman" w:hAnsi="Times New Roman"/>
                <w:color w:val="000000"/>
                <w:sz w:val="22"/>
                <w:szCs w:val="22"/>
              </w:rPr>
            </w:pPr>
            <w:r>
              <w:rPr>
                <w:rFonts w:ascii="Times New Roman" w:hAnsi="Times New Roman"/>
                <w:color w:val="000000"/>
                <w:sz w:val="22"/>
                <w:szCs w:val="22"/>
              </w:rPr>
              <w:t>1212</w:t>
            </w:r>
          </w:p>
        </w:tc>
        <w:tc>
          <w:tcPr>
            <w:tcW w:w="632" w:type="pct"/>
          </w:tcPr>
          <w:p w:rsidR="0050403D" w:rsidRPr="001E3E1A" w:rsidRDefault="0050403D" w:rsidP="00000560">
            <w:pPr>
              <w:rPr>
                <w:rFonts w:ascii="Times New Roman" w:hAnsi="Times New Roman"/>
                <w:sz w:val="22"/>
                <w:szCs w:val="22"/>
              </w:rPr>
            </w:pPr>
          </w:p>
        </w:tc>
        <w:tc>
          <w:tcPr>
            <w:tcW w:w="1213" w:type="pct"/>
            <w:vAlign w:val="center"/>
          </w:tcPr>
          <w:p w:rsidR="0050403D" w:rsidRPr="001E3E1A" w:rsidRDefault="0050403D" w:rsidP="008E4F89">
            <w:pPr>
              <w:jc w:val="center"/>
              <w:rPr>
                <w:rFonts w:ascii="Times New Roman" w:hAnsi="Times New Roman"/>
                <w:color w:val="000000"/>
                <w:sz w:val="22"/>
                <w:szCs w:val="22"/>
              </w:rPr>
            </w:pPr>
            <w:r>
              <w:rPr>
                <w:rFonts w:ascii="Times New Roman" w:hAnsi="Times New Roman"/>
                <w:color w:val="000000"/>
                <w:sz w:val="22"/>
                <w:szCs w:val="22"/>
              </w:rPr>
              <w:t>1212</w:t>
            </w: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vAlign w:val="bottom"/>
          </w:tcPr>
          <w:p w:rsidR="0050403D" w:rsidRPr="00FE52F1" w:rsidRDefault="0050403D" w:rsidP="00FE52F1">
            <w:pPr>
              <w:pStyle w:val="af1"/>
              <w:rPr>
                <w:sz w:val="22"/>
                <w:szCs w:val="22"/>
              </w:rPr>
            </w:pPr>
            <w:r w:rsidRPr="00FE52F1">
              <w:rPr>
                <w:sz w:val="22"/>
                <w:szCs w:val="22"/>
              </w:rPr>
              <w:t xml:space="preserve">Середні витрати на надання однієї </w:t>
            </w:r>
            <w:proofErr w:type="gramStart"/>
            <w:r w:rsidRPr="00FE52F1">
              <w:rPr>
                <w:sz w:val="22"/>
                <w:szCs w:val="22"/>
              </w:rPr>
              <w:t>соц</w:t>
            </w:r>
            <w:proofErr w:type="gramEnd"/>
            <w:r w:rsidRPr="00FE52F1">
              <w:rPr>
                <w:sz w:val="22"/>
                <w:szCs w:val="22"/>
              </w:rPr>
              <w:t>іальної послуги</w:t>
            </w:r>
          </w:p>
        </w:tc>
        <w:tc>
          <w:tcPr>
            <w:tcW w:w="534" w:type="pct"/>
            <w:vAlign w:val="center"/>
          </w:tcPr>
          <w:p w:rsidR="0050403D" w:rsidRPr="001E3E1A" w:rsidRDefault="0050403D" w:rsidP="000005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tcPr>
          <w:p w:rsidR="0050403D" w:rsidRPr="00A364DF" w:rsidRDefault="0050403D" w:rsidP="00000560">
            <w:pPr>
              <w:rPr>
                <w:rFonts w:ascii="Times New Roman" w:hAnsi="Times New Roman"/>
                <w:sz w:val="22"/>
                <w:szCs w:val="22"/>
              </w:rPr>
            </w:pPr>
          </w:p>
        </w:tc>
        <w:tc>
          <w:tcPr>
            <w:tcW w:w="533" w:type="pct"/>
            <w:vAlign w:val="center"/>
          </w:tcPr>
          <w:p w:rsidR="0050403D" w:rsidRPr="001E3E1A" w:rsidRDefault="0050403D" w:rsidP="008E4F89">
            <w:pPr>
              <w:jc w:val="center"/>
              <w:rPr>
                <w:rFonts w:ascii="Times New Roman" w:hAnsi="Times New Roman"/>
                <w:color w:val="000000"/>
                <w:sz w:val="22"/>
                <w:szCs w:val="22"/>
              </w:rPr>
            </w:pPr>
            <w:r>
              <w:rPr>
                <w:rFonts w:ascii="Times New Roman" w:hAnsi="Times New Roman"/>
                <w:color w:val="000000"/>
                <w:sz w:val="22"/>
                <w:szCs w:val="22"/>
              </w:rPr>
              <w:t>90</w:t>
            </w:r>
          </w:p>
        </w:tc>
        <w:tc>
          <w:tcPr>
            <w:tcW w:w="632" w:type="pct"/>
          </w:tcPr>
          <w:p w:rsidR="0050403D" w:rsidRPr="00A364DF" w:rsidRDefault="0050403D" w:rsidP="00000560">
            <w:pPr>
              <w:rPr>
                <w:rFonts w:ascii="Times New Roman" w:hAnsi="Times New Roman"/>
                <w:sz w:val="22"/>
                <w:szCs w:val="22"/>
              </w:rPr>
            </w:pPr>
          </w:p>
        </w:tc>
        <w:tc>
          <w:tcPr>
            <w:tcW w:w="1213" w:type="pct"/>
            <w:vAlign w:val="center"/>
          </w:tcPr>
          <w:p w:rsidR="0050403D" w:rsidRPr="001E3E1A" w:rsidRDefault="0050403D" w:rsidP="008E4F89">
            <w:pPr>
              <w:jc w:val="center"/>
              <w:rPr>
                <w:rFonts w:ascii="Times New Roman" w:hAnsi="Times New Roman"/>
                <w:color w:val="000000"/>
                <w:sz w:val="22"/>
                <w:szCs w:val="22"/>
              </w:rPr>
            </w:pPr>
            <w:r>
              <w:rPr>
                <w:rFonts w:ascii="Times New Roman" w:hAnsi="Times New Roman"/>
                <w:color w:val="000000"/>
                <w:sz w:val="22"/>
                <w:szCs w:val="22"/>
              </w:rPr>
              <w:t>90</w:t>
            </w: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tcPr>
          <w:p w:rsidR="0050403D" w:rsidRPr="00FE52F1" w:rsidRDefault="0050403D" w:rsidP="00FE52F1">
            <w:pPr>
              <w:pStyle w:val="af1"/>
              <w:rPr>
                <w:sz w:val="22"/>
                <w:szCs w:val="22"/>
              </w:rPr>
            </w:pPr>
            <w:r w:rsidRPr="00FE52F1">
              <w:rPr>
                <w:sz w:val="22"/>
                <w:szCs w:val="22"/>
              </w:rPr>
              <w:t>Середні витрати на один захід</w:t>
            </w:r>
          </w:p>
        </w:tc>
        <w:tc>
          <w:tcPr>
            <w:tcW w:w="534" w:type="pct"/>
            <w:vAlign w:val="center"/>
          </w:tcPr>
          <w:p w:rsidR="0050403D" w:rsidRPr="001E3E1A" w:rsidRDefault="0050403D" w:rsidP="00CE5C60">
            <w:pPr>
              <w:jc w:val="center"/>
              <w:rPr>
                <w:rFonts w:ascii="Times New Roman" w:hAnsi="Times New Roman"/>
                <w:color w:val="000000"/>
                <w:sz w:val="20"/>
              </w:rPr>
            </w:pPr>
            <w:r w:rsidRPr="001E3E1A">
              <w:rPr>
                <w:rFonts w:ascii="Times New Roman" w:hAnsi="Times New Roman"/>
                <w:color w:val="000000"/>
                <w:sz w:val="20"/>
              </w:rPr>
              <w:t>грн.</w:t>
            </w:r>
          </w:p>
        </w:tc>
        <w:tc>
          <w:tcPr>
            <w:tcW w:w="777" w:type="pct"/>
            <w:vAlign w:val="center"/>
          </w:tcPr>
          <w:p w:rsidR="0050403D" w:rsidRPr="00A364DF" w:rsidRDefault="0050403D" w:rsidP="00CE5C60">
            <w:pPr>
              <w:jc w:val="center"/>
              <w:rPr>
                <w:rFonts w:ascii="Times New Roman" w:hAnsi="Times New Roman"/>
                <w:sz w:val="22"/>
                <w:szCs w:val="22"/>
              </w:rPr>
            </w:pPr>
          </w:p>
        </w:tc>
        <w:tc>
          <w:tcPr>
            <w:tcW w:w="533" w:type="pct"/>
          </w:tcPr>
          <w:p w:rsidR="0050403D" w:rsidRPr="00A364DF" w:rsidRDefault="0050403D" w:rsidP="008E4F89">
            <w:pPr>
              <w:jc w:val="center"/>
              <w:rPr>
                <w:rFonts w:ascii="Times New Roman" w:hAnsi="Times New Roman"/>
                <w:sz w:val="22"/>
                <w:szCs w:val="22"/>
              </w:rPr>
            </w:pPr>
            <w:r>
              <w:rPr>
                <w:rFonts w:ascii="Times New Roman" w:hAnsi="Times New Roman"/>
                <w:sz w:val="22"/>
                <w:szCs w:val="22"/>
              </w:rPr>
              <w:t>13287,06</w:t>
            </w:r>
          </w:p>
        </w:tc>
        <w:tc>
          <w:tcPr>
            <w:tcW w:w="632" w:type="pct"/>
          </w:tcPr>
          <w:p w:rsidR="0050403D" w:rsidRPr="00A364DF" w:rsidRDefault="0050403D" w:rsidP="00CE5C60">
            <w:pPr>
              <w:jc w:val="center"/>
              <w:rPr>
                <w:rFonts w:ascii="Times New Roman" w:hAnsi="Times New Roman"/>
                <w:sz w:val="22"/>
                <w:szCs w:val="22"/>
              </w:rPr>
            </w:pPr>
          </w:p>
        </w:tc>
        <w:tc>
          <w:tcPr>
            <w:tcW w:w="1213" w:type="pct"/>
          </w:tcPr>
          <w:p w:rsidR="0050403D" w:rsidRPr="00A364DF" w:rsidRDefault="0050403D" w:rsidP="008E4F89">
            <w:pPr>
              <w:jc w:val="center"/>
              <w:rPr>
                <w:rFonts w:ascii="Times New Roman" w:hAnsi="Times New Roman"/>
                <w:sz w:val="22"/>
                <w:szCs w:val="22"/>
              </w:rPr>
            </w:pPr>
            <w:r>
              <w:rPr>
                <w:rFonts w:ascii="Times New Roman" w:hAnsi="Times New Roman"/>
                <w:sz w:val="22"/>
                <w:szCs w:val="22"/>
              </w:rPr>
              <w:t>13287,06</w:t>
            </w:r>
          </w:p>
        </w:tc>
      </w:tr>
      <w:tr w:rsidR="0050403D" w:rsidRPr="00A364DF" w:rsidTr="00000560">
        <w:trPr>
          <w:trHeight w:val="255"/>
        </w:trPr>
        <w:tc>
          <w:tcPr>
            <w:tcW w:w="244" w:type="pct"/>
            <w:shd w:val="clear" w:color="auto" w:fill="auto"/>
          </w:tcPr>
          <w:p w:rsidR="0050403D" w:rsidRPr="00A364DF" w:rsidRDefault="0050403D" w:rsidP="00000560">
            <w:pPr>
              <w:jc w:val="center"/>
              <w:rPr>
                <w:rFonts w:ascii="Times New Roman" w:hAnsi="Times New Roman"/>
                <w:sz w:val="22"/>
                <w:szCs w:val="22"/>
              </w:rPr>
            </w:pPr>
          </w:p>
        </w:tc>
        <w:tc>
          <w:tcPr>
            <w:tcW w:w="1067" w:type="pct"/>
          </w:tcPr>
          <w:p w:rsidR="0050403D" w:rsidRPr="00FE52F1" w:rsidRDefault="0050403D" w:rsidP="00FE52F1">
            <w:pPr>
              <w:pStyle w:val="af1"/>
              <w:rPr>
                <w:b/>
                <w:sz w:val="22"/>
                <w:szCs w:val="22"/>
              </w:rPr>
            </w:pPr>
            <w:proofErr w:type="spellStart"/>
            <w:r w:rsidRPr="00FE52F1">
              <w:rPr>
                <w:sz w:val="22"/>
                <w:szCs w:val="22"/>
              </w:rPr>
              <w:t>Середні</w:t>
            </w:r>
            <w:proofErr w:type="spellEnd"/>
            <w:r w:rsidRPr="00FE52F1">
              <w:rPr>
                <w:sz w:val="22"/>
                <w:szCs w:val="22"/>
              </w:rPr>
              <w:t xml:space="preserve"> </w:t>
            </w:r>
            <w:proofErr w:type="spellStart"/>
            <w:r w:rsidRPr="00FE52F1">
              <w:rPr>
                <w:sz w:val="22"/>
                <w:szCs w:val="22"/>
              </w:rPr>
              <w:t>витрати</w:t>
            </w:r>
            <w:proofErr w:type="spellEnd"/>
            <w:r w:rsidRPr="00FE52F1">
              <w:rPr>
                <w:sz w:val="22"/>
                <w:szCs w:val="22"/>
              </w:rPr>
              <w:t xml:space="preserve"> на одного </w:t>
            </w:r>
            <w:proofErr w:type="spellStart"/>
            <w:r w:rsidRPr="00FE52F1">
              <w:rPr>
                <w:sz w:val="22"/>
                <w:szCs w:val="22"/>
              </w:rPr>
              <w:t>учасника</w:t>
            </w:r>
            <w:proofErr w:type="spellEnd"/>
            <w:r w:rsidRPr="00FE52F1">
              <w:rPr>
                <w:sz w:val="22"/>
                <w:szCs w:val="22"/>
              </w:rPr>
              <w:t xml:space="preserve"> </w:t>
            </w:r>
            <w:proofErr w:type="spellStart"/>
            <w:r w:rsidRPr="00FE52F1">
              <w:rPr>
                <w:sz w:val="22"/>
                <w:szCs w:val="22"/>
              </w:rPr>
              <w:t>заходів</w:t>
            </w:r>
            <w:proofErr w:type="spellEnd"/>
            <w:r w:rsidRPr="00FE52F1">
              <w:rPr>
                <w:sz w:val="22"/>
                <w:szCs w:val="22"/>
              </w:rPr>
              <w:t xml:space="preserve">, </w:t>
            </w:r>
            <w:proofErr w:type="spellStart"/>
            <w:r w:rsidRPr="00FE52F1">
              <w:rPr>
                <w:sz w:val="22"/>
                <w:szCs w:val="22"/>
              </w:rPr>
              <w:t>проведених</w:t>
            </w:r>
            <w:proofErr w:type="spellEnd"/>
            <w:r w:rsidRPr="00FE52F1">
              <w:rPr>
                <w:sz w:val="22"/>
                <w:szCs w:val="22"/>
              </w:rPr>
              <w:t xml:space="preserve"> ЦСССДМ</w:t>
            </w:r>
          </w:p>
        </w:tc>
        <w:tc>
          <w:tcPr>
            <w:tcW w:w="534" w:type="pct"/>
            <w:vAlign w:val="center"/>
          </w:tcPr>
          <w:p w:rsidR="0050403D" w:rsidRPr="001E3E1A" w:rsidRDefault="0050403D" w:rsidP="00000560">
            <w:pPr>
              <w:jc w:val="center"/>
              <w:rPr>
                <w:rFonts w:ascii="Times New Roman" w:hAnsi="Times New Roman"/>
                <w:color w:val="000000"/>
                <w:sz w:val="20"/>
              </w:rPr>
            </w:pPr>
            <w:r>
              <w:rPr>
                <w:rFonts w:ascii="Times New Roman" w:hAnsi="Times New Roman"/>
                <w:color w:val="000000"/>
                <w:sz w:val="20"/>
              </w:rPr>
              <w:t>грн.</w:t>
            </w:r>
          </w:p>
        </w:tc>
        <w:tc>
          <w:tcPr>
            <w:tcW w:w="777" w:type="pct"/>
            <w:vAlign w:val="center"/>
          </w:tcPr>
          <w:p w:rsidR="0050403D" w:rsidRPr="00A364DF" w:rsidRDefault="0050403D" w:rsidP="00000560">
            <w:pPr>
              <w:jc w:val="center"/>
              <w:rPr>
                <w:rFonts w:ascii="Times New Roman" w:hAnsi="Times New Roman"/>
                <w:sz w:val="22"/>
                <w:szCs w:val="22"/>
              </w:rPr>
            </w:pPr>
          </w:p>
        </w:tc>
        <w:tc>
          <w:tcPr>
            <w:tcW w:w="533" w:type="pct"/>
          </w:tcPr>
          <w:p w:rsidR="0050403D" w:rsidRPr="00A364DF" w:rsidRDefault="0050403D" w:rsidP="008E4F89">
            <w:pPr>
              <w:jc w:val="center"/>
              <w:rPr>
                <w:rFonts w:ascii="Times New Roman" w:hAnsi="Times New Roman"/>
                <w:sz w:val="22"/>
                <w:szCs w:val="22"/>
              </w:rPr>
            </w:pPr>
            <w:r>
              <w:rPr>
                <w:rFonts w:ascii="Times New Roman" w:hAnsi="Times New Roman"/>
                <w:sz w:val="22"/>
                <w:szCs w:val="22"/>
              </w:rPr>
              <w:t>74,64</w:t>
            </w:r>
          </w:p>
        </w:tc>
        <w:tc>
          <w:tcPr>
            <w:tcW w:w="632" w:type="pct"/>
          </w:tcPr>
          <w:p w:rsidR="0050403D" w:rsidRPr="00A364DF" w:rsidRDefault="0050403D" w:rsidP="00000560">
            <w:pPr>
              <w:jc w:val="center"/>
              <w:rPr>
                <w:rFonts w:ascii="Times New Roman" w:hAnsi="Times New Roman"/>
                <w:sz w:val="22"/>
                <w:szCs w:val="22"/>
              </w:rPr>
            </w:pPr>
          </w:p>
        </w:tc>
        <w:tc>
          <w:tcPr>
            <w:tcW w:w="1213" w:type="pct"/>
          </w:tcPr>
          <w:p w:rsidR="0050403D" w:rsidRPr="00A364DF" w:rsidRDefault="0050403D" w:rsidP="008E4F89">
            <w:pPr>
              <w:jc w:val="center"/>
              <w:rPr>
                <w:rFonts w:ascii="Times New Roman" w:hAnsi="Times New Roman"/>
                <w:sz w:val="22"/>
                <w:szCs w:val="22"/>
              </w:rPr>
            </w:pPr>
            <w:r>
              <w:rPr>
                <w:rFonts w:ascii="Times New Roman" w:hAnsi="Times New Roman"/>
                <w:sz w:val="22"/>
                <w:szCs w:val="22"/>
              </w:rPr>
              <w:t>74,64</w:t>
            </w:r>
          </w:p>
        </w:tc>
      </w:tr>
      <w:tr w:rsidR="00205F6A" w:rsidRPr="00A364DF" w:rsidTr="00000560">
        <w:trPr>
          <w:trHeight w:val="255"/>
        </w:trPr>
        <w:tc>
          <w:tcPr>
            <w:tcW w:w="244" w:type="pct"/>
            <w:shd w:val="clear" w:color="auto" w:fill="auto"/>
          </w:tcPr>
          <w:p w:rsidR="00205F6A" w:rsidRPr="00A364DF" w:rsidRDefault="00205F6A" w:rsidP="00000560">
            <w:pPr>
              <w:jc w:val="center"/>
              <w:rPr>
                <w:rFonts w:ascii="Times New Roman" w:hAnsi="Times New Roman"/>
                <w:sz w:val="22"/>
                <w:szCs w:val="22"/>
              </w:rPr>
            </w:pPr>
            <w:r w:rsidRPr="00A364DF">
              <w:rPr>
                <w:rFonts w:ascii="Times New Roman" w:hAnsi="Times New Roman"/>
                <w:sz w:val="22"/>
                <w:szCs w:val="22"/>
              </w:rPr>
              <w:t>4</w:t>
            </w:r>
          </w:p>
        </w:tc>
        <w:tc>
          <w:tcPr>
            <w:tcW w:w="1067" w:type="pct"/>
          </w:tcPr>
          <w:p w:rsidR="00205F6A" w:rsidRPr="00FE52F1" w:rsidRDefault="00205F6A" w:rsidP="00FE52F1">
            <w:pPr>
              <w:pStyle w:val="af1"/>
              <w:rPr>
                <w:sz w:val="22"/>
                <w:szCs w:val="22"/>
              </w:rPr>
            </w:pPr>
            <w:r w:rsidRPr="00FE52F1">
              <w:rPr>
                <w:sz w:val="22"/>
                <w:szCs w:val="22"/>
              </w:rPr>
              <w:t>якості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 xml:space="preserve"> </w:t>
            </w:r>
          </w:p>
        </w:tc>
        <w:tc>
          <w:tcPr>
            <w:tcW w:w="777" w:type="pct"/>
            <w:vAlign w:val="center"/>
          </w:tcPr>
          <w:p w:rsidR="00205F6A" w:rsidRPr="00A364DF" w:rsidRDefault="00205F6A" w:rsidP="00000560">
            <w:pPr>
              <w:jc w:val="center"/>
              <w:rPr>
                <w:rFonts w:ascii="Times New Roman" w:hAnsi="Times New Roman"/>
                <w:sz w:val="22"/>
                <w:szCs w:val="22"/>
              </w:rPr>
            </w:pPr>
          </w:p>
        </w:tc>
        <w:tc>
          <w:tcPr>
            <w:tcW w:w="533" w:type="pct"/>
          </w:tcPr>
          <w:p w:rsidR="00205F6A" w:rsidRPr="00A364DF" w:rsidRDefault="00205F6A" w:rsidP="00000560">
            <w:pPr>
              <w:jc w:val="center"/>
              <w:rPr>
                <w:rFonts w:ascii="Times New Roman" w:hAnsi="Times New Roman"/>
                <w:sz w:val="22"/>
                <w:szCs w:val="22"/>
              </w:rPr>
            </w:pPr>
          </w:p>
        </w:tc>
        <w:tc>
          <w:tcPr>
            <w:tcW w:w="632" w:type="pct"/>
          </w:tcPr>
          <w:p w:rsidR="00205F6A" w:rsidRPr="00A364DF" w:rsidRDefault="00205F6A" w:rsidP="00000560">
            <w:pPr>
              <w:jc w:val="center"/>
              <w:rPr>
                <w:rFonts w:ascii="Times New Roman" w:hAnsi="Times New Roman"/>
                <w:sz w:val="22"/>
                <w:szCs w:val="22"/>
              </w:rPr>
            </w:pPr>
          </w:p>
        </w:tc>
        <w:tc>
          <w:tcPr>
            <w:tcW w:w="1213" w:type="pct"/>
          </w:tcPr>
          <w:p w:rsidR="00205F6A" w:rsidRPr="00A364DF" w:rsidRDefault="00205F6A" w:rsidP="00000560">
            <w:pPr>
              <w:jc w:val="center"/>
              <w:rPr>
                <w:rFonts w:ascii="Times New Roman" w:hAnsi="Times New Roman"/>
                <w:sz w:val="22"/>
                <w:szCs w:val="22"/>
              </w:rPr>
            </w:pP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послуг, які надані центрами </w:t>
            </w:r>
            <w:proofErr w:type="gramStart"/>
            <w:r w:rsidRPr="00FE52F1">
              <w:rPr>
                <w:sz w:val="22"/>
                <w:szCs w:val="22"/>
              </w:rPr>
              <w:t>соц</w:t>
            </w:r>
            <w:proofErr w:type="gramEnd"/>
            <w:r w:rsidRPr="00FE52F1">
              <w:rPr>
                <w:sz w:val="22"/>
                <w:szCs w:val="22"/>
              </w:rPr>
              <w:t>іальних служб для сім’ї, дітей та молоді</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шт.</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977C09">
            <w:pPr>
              <w:jc w:val="center"/>
              <w:rPr>
                <w:rFonts w:ascii="Times New Roman" w:hAnsi="Times New Roman"/>
                <w:color w:val="000000"/>
                <w:sz w:val="22"/>
                <w:szCs w:val="22"/>
              </w:rPr>
            </w:pPr>
            <w:r>
              <w:rPr>
                <w:rFonts w:ascii="Times New Roman" w:hAnsi="Times New Roman"/>
                <w:color w:val="000000"/>
                <w:sz w:val="22"/>
                <w:szCs w:val="22"/>
              </w:rPr>
              <w:t>2</w:t>
            </w:r>
            <w:r w:rsidR="00977C09">
              <w:rPr>
                <w:rFonts w:ascii="Times New Roman" w:hAnsi="Times New Roman"/>
                <w:color w:val="000000"/>
                <w:sz w:val="22"/>
                <w:szCs w:val="22"/>
              </w:rPr>
              <w:t>70</w:t>
            </w:r>
            <w:r w:rsidR="00205F6A" w:rsidRPr="001E3E1A">
              <w:rPr>
                <w:rFonts w:ascii="Times New Roman" w:hAnsi="Times New Roman"/>
                <w:color w:val="000000"/>
                <w:sz w:val="22"/>
                <w:szCs w:val="22"/>
              </w:rPr>
              <w:t>00</w:t>
            </w:r>
          </w:p>
        </w:tc>
      </w:tr>
      <w:tr w:rsidR="00205F6A" w:rsidRPr="00A364DF" w:rsidTr="00000560">
        <w:trPr>
          <w:trHeight w:val="255"/>
        </w:trPr>
        <w:tc>
          <w:tcPr>
            <w:tcW w:w="244" w:type="pct"/>
            <w:shd w:val="clear" w:color="auto" w:fill="auto"/>
          </w:tcPr>
          <w:p w:rsidR="00205F6A" w:rsidRPr="00A364DF" w:rsidRDefault="00205F6A" w:rsidP="00000560">
            <w:pPr>
              <w:rPr>
                <w:rFonts w:ascii="Times New Roman" w:hAnsi="Times New Roman"/>
                <w:sz w:val="22"/>
                <w:szCs w:val="22"/>
              </w:rPr>
            </w:pPr>
          </w:p>
        </w:tc>
        <w:tc>
          <w:tcPr>
            <w:tcW w:w="1067" w:type="pct"/>
            <w:vAlign w:val="bottom"/>
          </w:tcPr>
          <w:p w:rsidR="00205F6A" w:rsidRPr="00FE52F1" w:rsidRDefault="00205F6A" w:rsidP="00FE52F1">
            <w:pPr>
              <w:pStyle w:val="af1"/>
              <w:rPr>
                <w:sz w:val="22"/>
                <w:szCs w:val="22"/>
              </w:rPr>
            </w:pPr>
            <w:r w:rsidRPr="00FE52F1">
              <w:rPr>
                <w:sz w:val="22"/>
                <w:szCs w:val="22"/>
              </w:rPr>
              <w:t xml:space="preserve">Кількість сімей та осіб, які перебувають у складних життєвих обставинах, знятих з </w:t>
            </w:r>
            <w:proofErr w:type="gramStart"/>
            <w:r w:rsidRPr="00FE52F1">
              <w:rPr>
                <w:sz w:val="22"/>
                <w:szCs w:val="22"/>
              </w:rPr>
              <w:t>соц</w:t>
            </w:r>
            <w:proofErr w:type="gramEnd"/>
            <w:r w:rsidRPr="00FE52F1">
              <w:rPr>
                <w:sz w:val="22"/>
                <w:szCs w:val="22"/>
              </w:rPr>
              <w:t>іального супроводу з позитивними результатом Динаміка знятих із супроводу</w:t>
            </w:r>
          </w:p>
        </w:tc>
        <w:tc>
          <w:tcPr>
            <w:tcW w:w="534"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од.</w:t>
            </w:r>
          </w:p>
        </w:tc>
        <w:tc>
          <w:tcPr>
            <w:tcW w:w="777" w:type="pct"/>
            <w:vAlign w:val="center"/>
          </w:tcPr>
          <w:p w:rsidR="00205F6A" w:rsidRPr="001E3E1A" w:rsidRDefault="00205F6A" w:rsidP="00000560">
            <w:pPr>
              <w:jc w:val="center"/>
              <w:rPr>
                <w:rFonts w:ascii="Times New Roman" w:hAnsi="Times New Roman"/>
                <w:color w:val="000000"/>
                <w:sz w:val="20"/>
              </w:rPr>
            </w:pPr>
            <w:r w:rsidRPr="001E3E1A">
              <w:rPr>
                <w:rFonts w:ascii="Times New Roman" w:hAnsi="Times New Roman"/>
                <w:color w:val="000000"/>
                <w:sz w:val="20"/>
              </w:rPr>
              <w:t>Звіти, плани</w:t>
            </w:r>
          </w:p>
        </w:tc>
        <w:tc>
          <w:tcPr>
            <w:tcW w:w="53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c>
          <w:tcPr>
            <w:tcW w:w="632" w:type="pct"/>
          </w:tcPr>
          <w:p w:rsidR="00205F6A" w:rsidRPr="00A364DF" w:rsidRDefault="00205F6A" w:rsidP="00000560">
            <w:pPr>
              <w:jc w:val="center"/>
              <w:rPr>
                <w:rFonts w:ascii="Times New Roman" w:hAnsi="Times New Roman"/>
                <w:sz w:val="22"/>
                <w:szCs w:val="22"/>
              </w:rPr>
            </w:pPr>
          </w:p>
        </w:tc>
        <w:tc>
          <w:tcPr>
            <w:tcW w:w="1213" w:type="pct"/>
            <w:vAlign w:val="center"/>
          </w:tcPr>
          <w:p w:rsidR="00205F6A" w:rsidRPr="001E3E1A" w:rsidRDefault="004E27E6" w:rsidP="00000560">
            <w:pPr>
              <w:jc w:val="center"/>
              <w:rPr>
                <w:rFonts w:ascii="Times New Roman" w:hAnsi="Times New Roman"/>
                <w:color w:val="000000"/>
                <w:sz w:val="22"/>
                <w:szCs w:val="22"/>
              </w:rPr>
            </w:pPr>
            <w:r>
              <w:rPr>
                <w:rFonts w:ascii="Times New Roman" w:hAnsi="Times New Roman"/>
                <w:color w:val="000000"/>
                <w:sz w:val="22"/>
                <w:szCs w:val="22"/>
              </w:rPr>
              <w:t>100</w:t>
            </w:r>
          </w:p>
        </w:tc>
      </w:tr>
    </w:tbl>
    <w:p w:rsidR="00205F6A" w:rsidRPr="00A364DF" w:rsidRDefault="00205F6A" w:rsidP="00205F6A">
      <w:pPr>
        <w:ind w:firstLine="426"/>
        <w:rPr>
          <w:rFonts w:ascii="Times New Roman" w:hAnsi="Times New Roman"/>
          <w:szCs w:val="28"/>
        </w:rPr>
      </w:pPr>
    </w:p>
    <w:p w:rsidR="007D456F" w:rsidRPr="00A364DF" w:rsidRDefault="007D456F" w:rsidP="00A364DF">
      <w:pPr>
        <w:spacing w:before="120"/>
        <w:rPr>
          <w:rFonts w:ascii="Times New Roman" w:hAnsi="Times New Roman"/>
          <w:sz w:val="24"/>
          <w:szCs w:val="24"/>
        </w:rPr>
      </w:pPr>
    </w:p>
    <w:p w:rsidR="00F81AA1" w:rsidRPr="002D051B" w:rsidRDefault="00193B50" w:rsidP="00843CC8">
      <w:pPr>
        <w:rPr>
          <w:rFonts w:ascii="Times New Roman" w:hAnsi="Times New Roman"/>
          <w:b/>
          <w:sz w:val="24"/>
          <w:szCs w:val="24"/>
        </w:rPr>
      </w:pPr>
      <w:r w:rsidRPr="002D051B">
        <w:rPr>
          <w:rFonts w:ascii="Times New Roman" w:hAnsi="Times New Roman"/>
          <w:b/>
          <w:sz w:val="24"/>
          <w:szCs w:val="24"/>
        </w:rPr>
        <w:t>Ке</w:t>
      </w:r>
      <w:r w:rsidR="00537C53" w:rsidRPr="002D051B">
        <w:rPr>
          <w:rFonts w:ascii="Times New Roman" w:hAnsi="Times New Roman"/>
          <w:b/>
          <w:sz w:val="24"/>
          <w:szCs w:val="24"/>
        </w:rPr>
        <w:t>р</w:t>
      </w:r>
      <w:r w:rsidRPr="002D051B">
        <w:rPr>
          <w:rFonts w:ascii="Times New Roman" w:hAnsi="Times New Roman"/>
          <w:b/>
          <w:sz w:val="24"/>
          <w:szCs w:val="24"/>
        </w:rPr>
        <w:t>івник уст</w:t>
      </w:r>
      <w:r w:rsidR="00537C53" w:rsidRPr="002D051B">
        <w:rPr>
          <w:rFonts w:ascii="Times New Roman" w:hAnsi="Times New Roman"/>
          <w:b/>
          <w:sz w:val="24"/>
          <w:szCs w:val="24"/>
        </w:rPr>
        <w:t>а</w:t>
      </w:r>
      <w:r w:rsidRPr="002D051B">
        <w:rPr>
          <w:rFonts w:ascii="Times New Roman" w:hAnsi="Times New Roman"/>
          <w:b/>
          <w:sz w:val="24"/>
          <w:szCs w:val="24"/>
        </w:rPr>
        <w:t xml:space="preserve">нови головного </w:t>
      </w:r>
      <w:r w:rsidR="00537C53" w:rsidRPr="002D051B">
        <w:rPr>
          <w:rFonts w:ascii="Times New Roman" w:hAnsi="Times New Roman"/>
          <w:b/>
          <w:sz w:val="24"/>
          <w:szCs w:val="24"/>
        </w:rPr>
        <w:t>р</w:t>
      </w:r>
      <w:r w:rsidRPr="002D051B">
        <w:rPr>
          <w:rFonts w:ascii="Times New Roman" w:hAnsi="Times New Roman"/>
          <w:b/>
          <w:sz w:val="24"/>
          <w:szCs w:val="24"/>
        </w:rPr>
        <w:t>озпо</w:t>
      </w:r>
      <w:r w:rsidR="00537C53" w:rsidRPr="002D051B">
        <w:rPr>
          <w:rFonts w:ascii="Times New Roman" w:hAnsi="Times New Roman"/>
          <w:b/>
          <w:sz w:val="24"/>
          <w:szCs w:val="24"/>
        </w:rPr>
        <w:t>р</w:t>
      </w:r>
      <w:r w:rsidRPr="002D051B">
        <w:rPr>
          <w:rFonts w:ascii="Times New Roman" w:hAnsi="Times New Roman"/>
          <w:b/>
          <w:sz w:val="24"/>
          <w:szCs w:val="24"/>
        </w:rPr>
        <w:t>ядник</w:t>
      </w:r>
      <w:r w:rsidR="00537C53" w:rsidRPr="002D051B">
        <w:rPr>
          <w:rFonts w:ascii="Times New Roman" w:hAnsi="Times New Roman"/>
          <w:b/>
          <w:sz w:val="24"/>
          <w:szCs w:val="24"/>
        </w:rPr>
        <w:t>а</w:t>
      </w:r>
      <w:r w:rsidR="00417B6D" w:rsidRPr="002D051B">
        <w:rPr>
          <w:rFonts w:ascii="Times New Roman" w:hAnsi="Times New Roman"/>
          <w:b/>
          <w:sz w:val="24"/>
          <w:szCs w:val="24"/>
        </w:rPr>
        <w:t xml:space="preserve"> </w:t>
      </w:r>
      <w:r w:rsidR="00417B6D" w:rsidRPr="002D051B">
        <w:rPr>
          <w:rFonts w:ascii="Times New Roman" w:hAnsi="Times New Roman"/>
          <w:b/>
          <w:sz w:val="24"/>
          <w:szCs w:val="24"/>
        </w:rPr>
        <w:br/>
      </w:r>
      <w:r w:rsidRPr="002D051B">
        <w:rPr>
          <w:rFonts w:ascii="Times New Roman" w:hAnsi="Times New Roman"/>
          <w:b/>
          <w:sz w:val="24"/>
          <w:szCs w:val="24"/>
        </w:rPr>
        <w:t>бюджетних коштів</w:t>
      </w:r>
      <w:r w:rsidR="00D46967"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Pr="002D051B">
        <w:rPr>
          <w:rFonts w:ascii="Times New Roman" w:hAnsi="Times New Roman"/>
          <w:b/>
          <w:sz w:val="24"/>
          <w:szCs w:val="24"/>
        </w:rPr>
        <w:t>______</w:t>
      </w:r>
      <w:r w:rsidR="00843CC8" w:rsidRPr="002D051B">
        <w:rPr>
          <w:rFonts w:ascii="Times New Roman" w:hAnsi="Times New Roman"/>
          <w:b/>
          <w:sz w:val="24"/>
          <w:szCs w:val="24"/>
          <w:u w:val="single"/>
        </w:rPr>
        <w:t>Т.Я.Кучма</w:t>
      </w:r>
      <w:proofErr w:type="spellEnd"/>
      <w:r w:rsidRPr="002D051B">
        <w:rPr>
          <w:rFonts w:ascii="Times New Roman" w:hAnsi="Times New Roman"/>
          <w:b/>
          <w:sz w:val="24"/>
          <w:szCs w:val="24"/>
        </w:rPr>
        <w:t>______</w:t>
      </w:r>
      <w:r w:rsidRPr="002D051B">
        <w:rPr>
          <w:rFonts w:ascii="Times New Roman" w:hAnsi="Times New Roman"/>
          <w:b/>
          <w:sz w:val="24"/>
          <w:szCs w:val="24"/>
        </w:rPr>
        <w:br/>
      </w:r>
      <w:r w:rsidR="00FE3303" w:rsidRPr="002D051B">
        <w:rPr>
          <w:rFonts w:ascii="Times New Roman" w:hAnsi="Times New Roman"/>
          <w:b/>
          <w:sz w:val="24"/>
          <w:szCs w:val="24"/>
        </w:rPr>
        <w:t xml:space="preserve">                 </w:t>
      </w:r>
      <w:r w:rsidR="006E67C9" w:rsidRPr="002D051B">
        <w:rPr>
          <w:rFonts w:ascii="Times New Roman" w:hAnsi="Times New Roman"/>
          <w:b/>
          <w:sz w:val="24"/>
          <w:szCs w:val="24"/>
          <w:lang w:val="ru-RU"/>
        </w:rP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Pr="002D051B">
        <w:rPr>
          <w:rFonts w:ascii="Times New Roman" w:hAnsi="Times New Roman"/>
          <w:b/>
          <w:sz w:val="24"/>
          <w:szCs w:val="24"/>
        </w:rPr>
        <w:t xml:space="preserve">(підпис)         </w:t>
      </w:r>
      <w:r w:rsidR="00F81AA1" w:rsidRPr="002D051B">
        <w:rPr>
          <w:rFonts w:ascii="Times New Roman" w:hAnsi="Times New Roman"/>
          <w:b/>
          <w:sz w:val="24"/>
          <w:szCs w:val="24"/>
        </w:rPr>
        <w:t xml:space="preserve">  </w:t>
      </w:r>
      <w:r w:rsidR="00FE3303"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Pr="002D051B">
        <w:rPr>
          <w:rFonts w:ascii="Times New Roman" w:hAnsi="Times New Roman"/>
          <w:b/>
          <w:sz w:val="24"/>
          <w:szCs w:val="24"/>
        </w:rPr>
        <w:t xml:space="preserve"> (ініці</w:t>
      </w:r>
      <w:r w:rsidR="00537C53" w:rsidRPr="002D051B">
        <w:rPr>
          <w:rFonts w:ascii="Times New Roman" w:hAnsi="Times New Roman"/>
          <w:b/>
          <w:sz w:val="24"/>
          <w:szCs w:val="24"/>
        </w:rPr>
        <w:t>а</w:t>
      </w:r>
      <w:r w:rsidRPr="002D051B">
        <w:rPr>
          <w:rFonts w:ascii="Times New Roman" w:hAnsi="Times New Roman"/>
          <w:b/>
          <w:sz w:val="24"/>
          <w:szCs w:val="24"/>
        </w:rPr>
        <w:t>ли т</w:t>
      </w:r>
      <w:r w:rsidR="00537C53" w:rsidRPr="002D051B">
        <w:rPr>
          <w:rFonts w:ascii="Times New Roman" w:hAnsi="Times New Roman"/>
          <w:b/>
          <w:sz w:val="24"/>
          <w:szCs w:val="24"/>
        </w:rPr>
        <w:t>а</w:t>
      </w:r>
      <w:r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7D456F" w:rsidRPr="002D051B">
        <w:rPr>
          <w:rFonts w:ascii="Times New Roman" w:hAnsi="Times New Roman"/>
          <w:b/>
          <w:sz w:val="24"/>
          <w:szCs w:val="24"/>
        </w:rPr>
        <w:t>ізвище)</w:t>
      </w:r>
    </w:p>
    <w:p w:rsidR="00FE3303" w:rsidRPr="002D051B" w:rsidRDefault="00FE3303" w:rsidP="00843CC8">
      <w:pPr>
        <w:rPr>
          <w:rFonts w:ascii="Times New Roman" w:hAnsi="Times New Roman"/>
          <w:b/>
          <w:sz w:val="24"/>
          <w:szCs w:val="24"/>
        </w:rPr>
      </w:pPr>
    </w:p>
    <w:p w:rsidR="006876E1" w:rsidRPr="002D051B" w:rsidRDefault="006D6828" w:rsidP="00843CC8">
      <w:pPr>
        <w:rPr>
          <w:rFonts w:ascii="Times New Roman" w:hAnsi="Times New Roman"/>
          <w:b/>
          <w:sz w:val="24"/>
          <w:szCs w:val="24"/>
        </w:rPr>
      </w:pPr>
      <w:r w:rsidRPr="002D051B">
        <w:rPr>
          <w:rFonts w:ascii="Times New Roman" w:hAnsi="Times New Roman"/>
          <w:b/>
          <w:sz w:val="24"/>
          <w:szCs w:val="24"/>
        </w:rPr>
        <w:t>ПОГОДЖЕНО</w:t>
      </w:r>
      <w:r w:rsidR="00193B50" w:rsidRPr="002D051B">
        <w:rPr>
          <w:rFonts w:ascii="Times New Roman" w:hAnsi="Times New Roman"/>
          <w:b/>
          <w:sz w:val="24"/>
          <w:szCs w:val="24"/>
        </w:rPr>
        <w:t>:</w:t>
      </w:r>
    </w:p>
    <w:p w:rsidR="00FE3303" w:rsidRPr="002D051B" w:rsidRDefault="00FE3303" w:rsidP="00843CC8">
      <w:pPr>
        <w:rPr>
          <w:rFonts w:ascii="Times New Roman" w:hAnsi="Times New Roman"/>
          <w:b/>
          <w:sz w:val="24"/>
          <w:szCs w:val="24"/>
        </w:rPr>
      </w:pPr>
    </w:p>
    <w:p w:rsidR="00F31E7A" w:rsidRPr="002D051B" w:rsidRDefault="006C778F" w:rsidP="00843CC8">
      <w:pPr>
        <w:rPr>
          <w:rFonts w:ascii="Times New Roman" w:hAnsi="Times New Roman"/>
          <w:b/>
          <w:sz w:val="24"/>
          <w:szCs w:val="24"/>
        </w:rPr>
      </w:pPr>
      <w:r w:rsidRPr="002D051B">
        <w:rPr>
          <w:rFonts w:ascii="Times New Roman" w:hAnsi="Times New Roman"/>
          <w:b/>
          <w:sz w:val="24"/>
          <w:szCs w:val="24"/>
        </w:rPr>
        <w:t xml:space="preserve">Керівник фінансового органу       </w:t>
      </w:r>
      <w:r w:rsidR="006F1515"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7D456F" w:rsidRPr="002D051B">
        <w:rPr>
          <w:rFonts w:ascii="Times New Roman" w:hAnsi="Times New Roman"/>
          <w:b/>
          <w:sz w:val="24"/>
          <w:szCs w:val="24"/>
        </w:rPr>
        <w:t xml:space="preserve">                           </w:t>
      </w:r>
      <w:r w:rsidR="006876E1" w:rsidRPr="002D051B">
        <w:rPr>
          <w:rFonts w:ascii="Times New Roman" w:hAnsi="Times New Roman"/>
          <w:b/>
          <w:sz w:val="24"/>
          <w:szCs w:val="24"/>
        </w:rPr>
        <w:t xml:space="preserve"> </w:t>
      </w:r>
      <w:r w:rsidR="00193B50" w:rsidRPr="002D051B">
        <w:rPr>
          <w:rFonts w:ascii="Times New Roman" w:hAnsi="Times New Roman"/>
          <w:b/>
          <w:sz w:val="24"/>
          <w:szCs w:val="24"/>
        </w:rPr>
        <w:t xml:space="preserve"> __________  </w:t>
      </w:r>
      <w:r w:rsidR="0005691C" w:rsidRPr="002D051B">
        <w:rPr>
          <w:rFonts w:ascii="Times New Roman" w:hAnsi="Times New Roman"/>
          <w:b/>
          <w:sz w:val="24"/>
          <w:szCs w:val="24"/>
          <w:lang w:val="ru-RU"/>
        </w:rPr>
        <w:t xml:space="preserve">         </w:t>
      </w:r>
      <w:proofErr w:type="spellStart"/>
      <w:r w:rsidR="00193B50" w:rsidRPr="002D051B">
        <w:rPr>
          <w:rFonts w:ascii="Times New Roman" w:hAnsi="Times New Roman"/>
          <w:b/>
          <w:sz w:val="24"/>
          <w:szCs w:val="24"/>
        </w:rPr>
        <w:t>_______</w:t>
      </w:r>
      <w:r w:rsidR="00843CC8" w:rsidRPr="002D051B">
        <w:rPr>
          <w:rFonts w:ascii="Times New Roman" w:hAnsi="Times New Roman"/>
          <w:b/>
          <w:sz w:val="24"/>
          <w:szCs w:val="24"/>
          <w:u w:val="single"/>
        </w:rPr>
        <w:t>О.Р.Савран</w:t>
      </w:r>
      <w:proofErr w:type="spellEnd"/>
      <w:r w:rsidR="00843CC8" w:rsidRPr="002D051B">
        <w:rPr>
          <w:rFonts w:ascii="Times New Roman" w:hAnsi="Times New Roman"/>
          <w:b/>
          <w:sz w:val="24"/>
          <w:szCs w:val="24"/>
        </w:rPr>
        <w:t>___</w:t>
      </w:r>
      <w:r w:rsidR="00193B50" w:rsidRPr="002D051B">
        <w:rPr>
          <w:rFonts w:ascii="Times New Roman" w:hAnsi="Times New Roman"/>
          <w:b/>
          <w:sz w:val="24"/>
          <w:szCs w:val="24"/>
        </w:rPr>
        <w:t xml:space="preserve">__ </w:t>
      </w:r>
      <w:r w:rsidR="00193B50" w:rsidRPr="002D051B">
        <w:rPr>
          <w:rFonts w:ascii="Times New Roman" w:hAnsi="Times New Roman"/>
          <w:b/>
          <w:sz w:val="24"/>
          <w:szCs w:val="24"/>
        </w:rPr>
        <w:br/>
        <w:t xml:space="preserve">                                                       </w:t>
      </w:r>
      <w:r w:rsidR="007D456F"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 xml:space="preserve">(підпис)       </w:t>
      </w:r>
      <w:r w:rsidR="00FE3303" w:rsidRPr="002D051B">
        <w:rPr>
          <w:rFonts w:ascii="Times New Roman" w:hAnsi="Times New Roman"/>
          <w:b/>
          <w:sz w:val="24"/>
          <w:szCs w:val="24"/>
        </w:rPr>
        <w:t xml:space="preserve">          </w:t>
      </w:r>
      <w:r w:rsidR="00193B50" w:rsidRPr="002D051B">
        <w:rPr>
          <w:rFonts w:ascii="Times New Roman" w:hAnsi="Times New Roman"/>
          <w:b/>
          <w:sz w:val="24"/>
          <w:szCs w:val="24"/>
        </w:rPr>
        <w:t xml:space="preserve">   </w:t>
      </w:r>
      <w:r w:rsidR="00F81AA1" w:rsidRPr="002D051B">
        <w:rPr>
          <w:rFonts w:ascii="Times New Roman" w:hAnsi="Times New Roman"/>
          <w:b/>
          <w:sz w:val="24"/>
          <w:szCs w:val="24"/>
        </w:rPr>
        <w:t xml:space="preserve">     </w:t>
      </w:r>
      <w:r w:rsidR="00193B50" w:rsidRPr="002D051B">
        <w:rPr>
          <w:rFonts w:ascii="Times New Roman" w:hAnsi="Times New Roman"/>
          <w:b/>
          <w:sz w:val="24"/>
          <w:szCs w:val="24"/>
        </w:rPr>
        <w:t>(ініці</w:t>
      </w:r>
      <w:r w:rsidR="00537C53" w:rsidRPr="002D051B">
        <w:rPr>
          <w:rFonts w:ascii="Times New Roman" w:hAnsi="Times New Roman"/>
          <w:b/>
          <w:sz w:val="24"/>
          <w:szCs w:val="24"/>
        </w:rPr>
        <w:t>а</w:t>
      </w:r>
      <w:r w:rsidR="00193B50" w:rsidRPr="002D051B">
        <w:rPr>
          <w:rFonts w:ascii="Times New Roman" w:hAnsi="Times New Roman"/>
          <w:b/>
          <w:sz w:val="24"/>
          <w:szCs w:val="24"/>
        </w:rPr>
        <w:t>ли т</w:t>
      </w:r>
      <w:r w:rsidR="00537C53" w:rsidRPr="002D051B">
        <w:rPr>
          <w:rFonts w:ascii="Times New Roman" w:hAnsi="Times New Roman"/>
          <w:b/>
          <w:sz w:val="24"/>
          <w:szCs w:val="24"/>
        </w:rPr>
        <w:t>а</w:t>
      </w:r>
      <w:r w:rsidR="00193B50" w:rsidRPr="002D051B">
        <w:rPr>
          <w:rFonts w:ascii="Times New Roman" w:hAnsi="Times New Roman"/>
          <w:b/>
          <w:sz w:val="24"/>
          <w:szCs w:val="24"/>
        </w:rPr>
        <w:t xml:space="preserve"> п</w:t>
      </w:r>
      <w:r w:rsidR="00537C53" w:rsidRPr="002D051B">
        <w:rPr>
          <w:rFonts w:ascii="Times New Roman" w:hAnsi="Times New Roman"/>
          <w:b/>
          <w:sz w:val="24"/>
          <w:szCs w:val="24"/>
        </w:rPr>
        <w:t>р</w:t>
      </w:r>
      <w:r w:rsidR="00193B50" w:rsidRPr="002D051B">
        <w:rPr>
          <w:rFonts w:ascii="Times New Roman" w:hAnsi="Times New Roman"/>
          <w:b/>
          <w:sz w:val="24"/>
          <w:szCs w:val="24"/>
        </w:rPr>
        <w:t>ізвище)</w:t>
      </w:r>
      <w:r w:rsidR="00164FAC" w:rsidRPr="002D051B">
        <w:rPr>
          <w:rFonts w:ascii="Times New Roman" w:hAnsi="Times New Roman"/>
          <w:b/>
          <w:sz w:val="24"/>
          <w:szCs w:val="24"/>
        </w:rPr>
        <w:t xml:space="preserve">            </w:t>
      </w:r>
    </w:p>
    <w:p w:rsidR="00274B46" w:rsidRPr="002D051B" w:rsidRDefault="00274B46">
      <w:pPr>
        <w:rPr>
          <w:rFonts w:ascii="Times New Roman" w:hAnsi="Times New Roman"/>
          <w:b/>
          <w:sz w:val="24"/>
          <w:szCs w:val="24"/>
        </w:rPr>
      </w:pPr>
    </w:p>
    <w:sectPr w:rsidR="00274B46" w:rsidRPr="002D051B" w:rsidSect="008E76AA">
      <w:headerReference w:type="even" r:id="rId8"/>
      <w:footerReference w:type="even" r:id="rId9"/>
      <w:pgSz w:w="16838" w:h="11906" w:orient="landscape"/>
      <w:pgMar w:top="567" w:right="567"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47C" w:rsidRDefault="0091147C">
      <w:r>
        <w:separator/>
      </w:r>
    </w:p>
  </w:endnote>
  <w:endnote w:type="continuationSeparator" w:id="0">
    <w:p w:rsidR="0091147C" w:rsidRDefault="009114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A57973" w:rsidP="00FA28AA">
    <w:pPr>
      <w:pStyle w:val="ab"/>
      <w:framePr w:wrap="around" w:vAnchor="text" w:hAnchor="margin" w:xAlign="right"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47C" w:rsidRDefault="0091147C">
      <w:r>
        <w:separator/>
      </w:r>
    </w:p>
  </w:footnote>
  <w:footnote w:type="continuationSeparator" w:id="0">
    <w:p w:rsidR="0091147C" w:rsidRDefault="009114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A57973" w:rsidP="00F01807">
    <w:pPr>
      <w:pStyle w:val="a9"/>
      <w:framePr w:wrap="around" w:vAnchor="text" w:hAnchor="margin" w:xAlign="center"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4BE71DDD"/>
    <w:multiLevelType w:val="singleLevel"/>
    <w:tmpl w:val="6E3C5DF0"/>
    <w:lvl w:ilvl="0">
      <w:start w:val="1"/>
      <w:numFmt w:val="decimal"/>
      <w:pStyle w:val="21"/>
      <w:lvlText w:val="%1."/>
      <w:lvlJc w:val="left"/>
      <w:pPr>
        <w:tabs>
          <w:tab w:val="num" w:pos="360"/>
        </w:tabs>
        <w:ind w:left="227" w:hanging="227"/>
      </w:pPr>
    </w:lvl>
  </w:abstractNum>
  <w:abstractNum w:abstractNumId="2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7E04CCF"/>
    <w:multiLevelType w:val="hybridMultilevel"/>
    <w:tmpl w:val="49744BAC"/>
    <w:lvl w:ilvl="0" w:tplc="2D86D490">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4"/>
  </w:num>
  <w:num w:numId="2">
    <w:abstractNumId w:val="15"/>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31"/>
  </w:num>
  <w:num w:numId="18">
    <w:abstractNumId w:val="29"/>
  </w:num>
  <w:num w:numId="19">
    <w:abstractNumId w:val="13"/>
  </w:num>
  <w:num w:numId="20">
    <w:abstractNumId w:val="18"/>
  </w:num>
  <w:num w:numId="21">
    <w:abstractNumId w:val="27"/>
  </w:num>
  <w:num w:numId="22">
    <w:abstractNumId w:val="20"/>
  </w:num>
  <w:num w:numId="23">
    <w:abstractNumId w:val="10"/>
  </w:num>
  <w:num w:numId="24">
    <w:abstractNumId w:val="26"/>
  </w:num>
  <w:num w:numId="25">
    <w:abstractNumId w:val="25"/>
  </w:num>
  <w:num w:numId="26">
    <w:abstractNumId w:val="22"/>
  </w:num>
  <w:num w:numId="27">
    <w:abstractNumId w:val="16"/>
  </w:num>
  <w:num w:numId="28">
    <w:abstractNumId w:val="12"/>
  </w:num>
  <w:num w:numId="29">
    <w:abstractNumId w:val="30"/>
  </w:num>
  <w:num w:numId="30">
    <w:abstractNumId w:val="11"/>
  </w:num>
  <w:num w:numId="31">
    <w:abstractNumId w:val="21"/>
  </w:num>
  <w:num w:numId="32">
    <w:abstractNumId w:val="2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drawingGridHorizontalSpacing w:val="140"/>
  <w:displayHorizontalDrawingGridEvery w:val="2"/>
  <w:characterSpacingControl w:val="doNotCompress"/>
  <w:hdrShapeDefaults>
    <o:shapedefaults v:ext="edit" spidmax="86018"/>
  </w:hdrShapeDefaults>
  <w:footnotePr>
    <w:footnote w:id="-1"/>
    <w:footnote w:id="0"/>
  </w:footnotePr>
  <w:endnotePr>
    <w:endnote w:id="-1"/>
    <w:endnote w:id="0"/>
  </w:endnotePr>
  <w:compat/>
  <w:rsids>
    <w:rsidRoot w:val="00193B50"/>
    <w:rsid w:val="00000096"/>
    <w:rsid w:val="00000560"/>
    <w:rsid w:val="00003DD1"/>
    <w:rsid w:val="0000488B"/>
    <w:rsid w:val="00006178"/>
    <w:rsid w:val="00010157"/>
    <w:rsid w:val="00011442"/>
    <w:rsid w:val="0001512D"/>
    <w:rsid w:val="000151B0"/>
    <w:rsid w:val="000277A9"/>
    <w:rsid w:val="0003728C"/>
    <w:rsid w:val="00041A84"/>
    <w:rsid w:val="00043E14"/>
    <w:rsid w:val="00050F06"/>
    <w:rsid w:val="000541FF"/>
    <w:rsid w:val="0005691C"/>
    <w:rsid w:val="00057EA5"/>
    <w:rsid w:val="0006462A"/>
    <w:rsid w:val="00066D84"/>
    <w:rsid w:val="00070C18"/>
    <w:rsid w:val="00074448"/>
    <w:rsid w:val="0007477C"/>
    <w:rsid w:val="000774B5"/>
    <w:rsid w:val="0008246B"/>
    <w:rsid w:val="00085903"/>
    <w:rsid w:val="000A4B31"/>
    <w:rsid w:val="000B66E3"/>
    <w:rsid w:val="000C2E20"/>
    <w:rsid w:val="000C7E2C"/>
    <w:rsid w:val="000D02CC"/>
    <w:rsid w:val="000E0D6F"/>
    <w:rsid w:val="000E5B22"/>
    <w:rsid w:val="000E6BCD"/>
    <w:rsid w:val="0010157B"/>
    <w:rsid w:val="00104BCD"/>
    <w:rsid w:val="00105B04"/>
    <w:rsid w:val="001062F7"/>
    <w:rsid w:val="00106B28"/>
    <w:rsid w:val="00113E17"/>
    <w:rsid w:val="00120B79"/>
    <w:rsid w:val="001231B9"/>
    <w:rsid w:val="00134775"/>
    <w:rsid w:val="0014279B"/>
    <w:rsid w:val="00150347"/>
    <w:rsid w:val="00150EE7"/>
    <w:rsid w:val="00151ECE"/>
    <w:rsid w:val="00153E1A"/>
    <w:rsid w:val="001619AF"/>
    <w:rsid w:val="00164FAC"/>
    <w:rsid w:val="00170E84"/>
    <w:rsid w:val="00171974"/>
    <w:rsid w:val="00172D09"/>
    <w:rsid w:val="00181B61"/>
    <w:rsid w:val="00186572"/>
    <w:rsid w:val="00187B59"/>
    <w:rsid w:val="0019159B"/>
    <w:rsid w:val="00192BB3"/>
    <w:rsid w:val="00193B50"/>
    <w:rsid w:val="001940C8"/>
    <w:rsid w:val="0019522C"/>
    <w:rsid w:val="001A2A94"/>
    <w:rsid w:val="001B268B"/>
    <w:rsid w:val="001B5705"/>
    <w:rsid w:val="001C0CAE"/>
    <w:rsid w:val="001C5724"/>
    <w:rsid w:val="001E3E1A"/>
    <w:rsid w:val="001E7EBF"/>
    <w:rsid w:val="0020483E"/>
    <w:rsid w:val="00205F6A"/>
    <w:rsid w:val="002122C0"/>
    <w:rsid w:val="002202B4"/>
    <w:rsid w:val="00221431"/>
    <w:rsid w:val="00221619"/>
    <w:rsid w:val="00221735"/>
    <w:rsid w:val="00230804"/>
    <w:rsid w:val="00230AD6"/>
    <w:rsid w:val="002333F0"/>
    <w:rsid w:val="00234EF1"/>
    <w:rsid w:val="002350F9"/>
    <w:rsid w:val="00237FE8"/>
    <w:rsid w:val="0024569F"/>
    <w:rsid w:val="00245AD8"/>
    <w:rsid w:val="002737E5"/>
    <w:rsid w:val="00274B46"/>
    <w:rsid w:val="0028551D"/>
    <w:rsid w:val="00287889"/>
    <w:rsid w:val="00294705"/>
    <w:rsid w:val="002A3D73"/>
    <w:rsid w:val="002A42CD"/>
    <w:rsid w:val="002B0C2F"/>
    <w:rsid w:val="002B529F"/>
    <w:rsid w:val="002C0568"/>
    <w:rsid w:val="002C11DD"/>
    <w:rsid w:val="002C28C5"/>
    <w:rsid w:val="002C436D"/>
    <w:rsid w:val="002C60BC"/>
    <w:rsid w:val="002D051B"/>
    <w:rsid w:val="002D10CF"/>
    <w:rsid w:val="002D3038"/>
    <w:rsid w:val="002D7737"/>
    <w:rsid w:val="002D7CA5"/>
    <w:rsid w:val="002E12A7"/>
    <w:rsid w:val="002E6651"/>
    <w:rsid w:val="002F2CB8"/>
    <w:rsid w:val="002F2EE5"/>
    <w:rsid w:val="003024CE"/>
    <w:rsid w:val="003033C2"/>
    <w:rsid w:val="003110D9"/>
    <w:rsid w:val="00311455"/>
    <w:rsid w:val="00314DB7"/>
    <w:rsid w:val="00316E84"/>
    <w:rsid w:val="0032542D"/>
    <w:rsid w:val="003269C0"/>
    <w:rsid w:val="00344ED2"/>
    <w:rsid w:val="003618F5"/>
    <w:rsid w:val="00366ACA"/>
    <w:rsid w:val="003671C5"/>
    <w:rsid w:val="003706FD"/>
    <w:rsid w:val="0039674B"/>
    <w:rsid w:val="00396D30"/>
    <w:rsid w:val="003A2973"/>
    <w:rsid w:val="003A2A7F"/>
    <w:rsid w:val="003A611B"/>
    <w:rsid w:val="003B0AB1"/>
    <w:rsid w:val="003B2524"/>
    <w:rsid w:val="003B3037"/>
    <w:rsid w:val="003C63F5"/>
    <w:rsid w:val="003C7A49"/>
    <w:rsid w:val="003D3AAB"/>
    <w:rsid w:val="003D4DCC"/>
    <w:rsid w:val="003D72DE"/>
    <w:rsid w:val="003F0439"/>
    <w:rsid w:val="003F226D"/>
    <w:rsid w:val="003F2C08"/>
    <w:rsid w:val="003F3714"/>
    <w:rsid w:val="003F3988"/>
    <w:rsid w:val="003F5F5A"/>
    <w:rsid w:val="004103D3"/>
    <w:rsid w:val="00412038"/>
    <w:rsid w:val="00413D87"/>
    <w:rsid w:val="00415D05"/>
    <w:rsid w:val="00417B6D"/>
    <w:rsid w:val="0043374F"/>
    <w:rsid w:val="00434637"/>
    <w:rsid w:val="00434A41"/>
    <w:rsid w:val="00450F47"/>
    <w:rsid w:val="0045448E"/>
    <w:rsid w:val="00456188"/>
    <w:rsid w:val="00461A92"/>
    <w:rsid w:val="00464155"/>
    <w:rsid w:val="00467771"/>
    <w:rsid w:val="00473B0B"/>
    <w:rsid w:val="00474C79"/>
    <w:rsid w:val="004828B5"/>
    <w:rsid w:val="004847CC"/>
    <w:rsid w:val="00486BF2"/>
    <w:rsid w:val="004927EF"/>
    <w:rsid w:val="00497FC5"/>
    <w:rsid w:val="004A08CA"/>
    <w:rsid w:val="004A577B"/>
    <w:rsid w:val="004B4F6E"/>
    <w:rsid w:val="004D2F4A"/>
    <w:rsid w:val="004D3CE4"/>
    <w:rsid w:val="004D47E2"/>
    <w:rsid w:val="004D594F"/>
    <w:rsid w:val="004D798C"/>
    <w:rsid w:val="004E27E6"/>
    <w:rsid w:val="004F35C5"/>
    <w:rsid w:val="004F413B"/>
    <w:rsid w:val="004F638C"/>
    <w:rsid w:val="00500444"/>
    <w:rsid w:val="0050403D"/>
    <w:rsid w:val="0052559B"/>
    <w:rsid w:val="005337B3"/>
    <w:rsid w:val="00533A95"/>
    <w:rsid w:val="00535C68"/>
    <w:rsid w:val="00537C53"/>
    <w:rsid w:val="0054149B"/>
    <w:rsid w:val="005621B3"/>
    <w:rsid w:val="00562BFA"/>
    <w:rsid w:val="005675C9"/>
    <w:rsid w:val="00574784"/>
    <w:rsid w:val="00575DA7"/>
    <w:rsid w:val="00580524"/>
    <w:rsid w:val="005848B6"/>
    <w:rsid w:val="00590FA0"/>
    <w:rsid w:val="0059222E"/>
    <w:rsid w:val="00592C18"/>
    <w:rsid w:val="005A245A"/>
    <w:rsid w:val="005A5A83"/>
    <w:rsid w:val="005A6FD8"/>
    <w:rsid w:val="005C4538"/>
    <w:rsid w:val="005C6273"/>
    <w:rsid w:val="005C6E12"/>
    <w:rsid w:val="005D0264"/>
    <w:rsid w:val="005D49E6"/>
    <w:rsid w:val="005D4E73"/>
    <w:rsid w:val="005D7516"/>
    <w:rsid w:val="005F30D9"/>
    <w:rsid w:val="005F66AC"/>
    <w:rsid w:val="00600611"/>
    <w:rsid w:val="006023D3"/>
    <w:rsid w:val="00607191"/>
    <w:rsid w:val="006075DD"/>
    <w:rsid w:val="00610314"/>
    <w:rsid w:val="00613E32"/>
    <w:rsid w:val="006346A7"/>
    <w:rsid w:val="00637283"/>
    <w:rsid w:val="0064168C"/>
    <w:rsid w:val="0064264F"/>
    <w:rsid w:val="00651F93"/>
    <w:rsid w:val="00660D4D"/>
    <w:rsid w:val="00660E85"/>
    <w:rsid w:val="00663058"/>
    <w:rsid w:val="00664E7D"/>
    <w:rsid w:val="00672620"/>
    <w:rsid w:val="006876E1"/>
    <w:rsid w:val="00692852"/>
    <w:rsid w:val="00694090"/>
    <w:rsid w:val="006A25B1"/>
    <w:rsid w:val="006C0119"/>
    <w:rsid w:val="006C29EC"/>
    <w:rsid w:val="006C2E96"/>
    <w:rsid w:val="006C4070"/>
    <w:rsid w:val="006C778F"/>
    <w:rsid w:val="006D43A2"/>
    <w:rsid w:val="006D56EF"/>
    <w:rsid w:val="006D6828"/>
    <w:rsid w:val="006E02DA"/>
    <w:rsid w:val="006E5F30"/>
    <w:rsid w:val="006E67C9"/>
    <w:rsid w:val="006E703B"/>
    <w:rsid w:val="006F1515"/>
    <w:rsid w:val="006F2DF5"/>
    <w:rsid w:val="00701331"/>
    <w:rsid w:val="00702DBD"/>
    <w:rsid w:val="007145C5"/>
    <w:rsid w:val="0071555E"/>
    <w:rsid w:val="00716C16"/>
    <w:rsid w:val="00730D22"/>
    <w:rsid w:val="00733C39"/>
    <w:rsid w:val="007360E5"/>
    <w:rsid w:val="007449C3"/>
    <w:rsid w:val="00747FFC"/>
    <w:rsid w:val="00757A2A"/>
    <w:rsid w:val="00764F26"/>
    <w:rsid w:val="007720CE"/>
    <w:rsid w:val="0077357B"/>
    <w:rsid w:val="0078339E"/>
    <w:rsid w:val="0078782B"/>
    <w:rsid w:val="007915AA"/>
    <w:rsid w:val="007922F5"/>
    <w:rsid w:val="00793178"/>
    <w:rsid w:val="007A0AE0"/>
    <w:rsid w:val="007A340A"/>
    <w:rsid w:val="007B6659"/>
    <w:rsid w:val="007D456F"/>
    <w:rsid w:val="007E48F6"/>
    <w:rsid w:val="007E4E5F"/>
    <w:rsid w:val="007F24B0"/>
    <w:rsid w:val="007F62B5"/>
    <w:rsid w:val="00801A1E"/>
    <w:rsid w:val="00807C49"/>
    <w:rsid w:val="008137D7"/>
    <w:rsid w:val="00817C83"/>
    <w:rsid w:val="00820FE8"/>
    <w:rsid w:val="00822FBA"/>
    <w:rsid w:val="00825409"/>
    <w:rsid w:val="00825A6E"/>
    <w:rsid w:val="00831F3F"/>
    <w:rsid w:val="00834770"/>
    <w:rsid w:val="008349C6"/>
    <w:rsid w:val="0083593D"/>
    <w:rsid w:val="008418D1"/>
    <w:rsid w:val="00843CC8"/>
    <w:rsid w:val="008552F0"/>
    <w:rsid w:val="008560F0"/>
    <w:rsid w:val="0085633A"/>
    <w:rsid w:val="00857952"/>
    <w:rsid w:val="0086392F"/>
    <w:rsid w:val="00866434"/>
    <w:rsid w:val="00877594"/>
    <w:rsid w:val="00885177"/>
    <w:rsid w:val="00885880"/>
    <w:rsid w:val="008863AE"/>
    <w:rsid w:val="00891E4E"/>
    <w:rsid w:val="00895C46"/>
    <w:rsid w:val="00896091"/>
    <w:rsid w:val="00896239"/>
    <w:rsid w:val="008974BF"/>
    <w:rsid w:val="008A352C"/>
    <w:rsid w:val="008A5F0E"/>
    <w:rsid w:val="008B0C54"/>
    <w:rsid w:val="008B4B2A"/>
    <w:rsid w:val="008C0329"/>
    <w:rsid w:val="008C0624"/>
    <w:rsid w:val="008C10B1"/>
    <w:rsid w:val="008C7814"/>
    <w:rsid w:val="008D13F5"/>
    <w:rsid w:val="008D1622"/>
    <w:rsid w:val="008D3867"/>
    <w:rsid w:val="008D6F46"/>
    <w:rsid w:val="008E76AA"/>
    <w:rsid w:val="00900BBE"/>
    <w:rsid w:val="00905C68"/>
    <w:rsid w:val="00905F7A"/>
    <w:rsid w:val="009077BD"/>
    <w:rsid w:val="0091147C"/>
    <w:rsid w:val="00912065"/>
    <w:rsid w:val="00915D8A"/>
    <w:rsid w:val="00923EC1"/>
    <w:rsid w:val="00924ED5"/>
    <w:rsid w:val="0092753B"/>
    <w:rsid w:val="009437E1"/>
    <w:rsid w:val="00943A78"/>
    <w:rsid w:val="00944156"/>
    <w:rsid w:val="009443D4"/>
    <w:rsid w:val="00947D47"/>
    <w:rsid w:val="00951804"/>
    <w:rsid w:val="0095325B"/>
    <w:rsid w:val="009545B5"/>
    <w:rsid w:val="0095514D"/>
    <w:rsid w:val="009579EF"/>
    <w:rsid w:val="00961137"/>
    <w:rsid w:val="009643CB"/>
    <w:rsid w:val="00970140"/>
    <w:rsid w:val="009706C1"/>
    <w:rsid w:val="00971BDE"/>
    <w:rsid w:val="00977C09"/>
    <w:rsid w:val="0098137E"/>
    <w:rsid w:val="00984B27"/>
    <w:rsid w:val="00996A91"/>
    <w:rsid w:val="009A2AEF"/>
    <w:rsid w:val="009A38B7"/>
    <w:rsid w:val="009A565A"/>
    <w:rsid w:val="009B02C5"/>
    <w:rsid w:val="009B0BBD"/>
    <w:rsid w:val="009C0423"/>
    <w:rsid w:val="009C1D10"/>
    <w:rsid w:val="009C5BF5"/>
    <w:rsid w:val="009C74C8"/>
    <w:rsid w:val="009D32FB"/>
    <w:rsid w:val="009D453E"/>
    <w:rsid w:val="009E7021"/>
    <w:rsid w:val="009F06AB"/>
    <w:rsid w:val="009F46F3"/>
    <w:rsid w:val="009F51EA"/>
    <w:rsid w:val="009F575A"/>
    <w:rsid w:val="009F7C4B"/>
    <w:rsid w:val="00A110AF"/>
    <w:rsid w:val="00A15F01"/>
    <w:rsid w:val="00A21C18"/>
    <w:rsid w:val="00A273BF"/>
    <w:rsid w:val="00A30949"/>
    <w:rsid w:val="00A364DF"/>
    <w:rsid w:val="00A37B9F"/>
    <w:rsid w:val="00A5055F"/>
    <w:rsid w:val="00A56964"/>
    <w:rsid w:val="00A57973"/>
    <w:rsid w:val="00A6127E"/>
    <w:rsid w:val="00A640F1"/>
    <w:rsid w:val="00A6419C"/>
    <w:rsid w:val="00A772B8"/>
    <w:rsid w:val="00A8637E"/>
    <w:rsid w:val="00A9009D"/>
    <w:rsid w:val="00A94058"/>
    <w:rsid w:val="00A95F7A"/>
    <w:rsid w:val="00AA091F"/>
    <w:rsid w:val="00AB2C15"/>
    <w:rsid w:val="00AB4AB0"/>
    <w:rsid w:val="00AB7A10"/>
    <w:rsid w:val="00AB7F72"/>
    <w:rsid w:val="00AC21EE"/>
    <w:rsid w:val="00AC46A2"/>
    <w:rsid w:val="00AC4D10"/>
    <w:rsid w:val="00AD5E50"/>
    <w:rsid w:val="00AE0546"/>
    <w:rsid w:val="00AE0A18"/>
    <w:rsid w:val="00AF54AA"/>
    <w:rsid w:val="00B003DA"/>
    <w:rsid w:val="00B057A2"/>
    <w:rsid w:val="00B14318"/>
    <w:rsid w:val="00B21B28"/>
    <w:rsid w:val="00B23F6C"/>
    <w:rsid w:val="00B26020"/>
    <w:rsid w:val="00B263A0"/>
    <w:rsid w:val="00B36D42"/>
    <w:rsid w:val="00B37EA4"/>
    <w:rsid w:val="00B4653D"/>
    <w:rsid w:val="00B50698"/>
    <w:rsid w:val="00B50EF2"/>
    <w:rsid w:val="00B561CC"/>
    <w:rsid w:val="00B61D80"/>
    <w:rsid w:val="00B74B12"/>
    <w:rsid w:val="00B8464A"/>
    <w:rsid w:val="00B84EE5"/>
    <w:rsid w:val="00B93732"/>
    <w:rsid w:val="00B965CF"/>
    <w:rsid w:val="00B96722"/>
    <w:rsid w:val="00BA0200"/>
    <w:rsid w:val="00BA6370"/>
    <w:rsid w:val="00BA7254"/>
    <w:rsid w:val="00BB340A"/>
    <w:rsid w:val="00BC226A"/>
    <w:rsid w:val="00BD067C"/>
    <w:rsid w:val="00BD0C09"/>
    <w:rsid w:val="00BD3D41"/>
    <w:rsid w:val="00BD5012"/>
    <w:rsid w:val="00BD5C2A"/>
    <w:rsid w:val="00BE0179"/>
    <w:rsid w:val="00BE2FE3"/>
    <w:rsid w:val="00BF2457"/>
    <w:rsid w:val="00BF26C8"/>
    <w:rsid w:val="00BF651E"/>
    <w:rsid w:val="00BF693D"/>
    <w:rsid w:val="00BF6A2D"/>
    <w:rsid w:val="00C0223B"/>
    <w:rsid w:val="00C03B32"/>
    <w:rsid w:val="00C13143"/>
    <w:rsid w:val="00C14B72"/>
    <w:rsid w:val="00C159DA"/>
    <w:rsid w:val="00C159E8"/>
    <w:rsid w:val="00C168E4"/>
    <w:rsid w:val="00C16D58"/>
    <w:rsid w:val="00C2090A"/>
    <w:rsid w:val="00C30087"/>
    <w:rsid w:val="00C3165B"/>
    <w:rsid w:val="00C320C9"/>
    <w:rsid w:val="00C35922"/>
    <w:rsid w:val="00C3782C"/>
    <w:rsid w:val="00C41638"/>
    <w:rsid w:val="00C41761"/>
    <w:rsid w:val="00C42481"/>
    <w:rsid w:val="00C4456E"/>
    <w:rsid w:val="00C51618"/>
    <w:rsid w:val="00C53876"/>
    <w:rsid w:val="00C61A32"/>
    <w:rsid w:val="00C61B1B"/>
    <w:rsid w:val="00C61B5C"/>
    <w:rsid w:val="00C62D55"/>
    <w:rsid w:val="00C64249"/>
    <w:rsid w:val="00C65886"/>
    <w:rsid w:val="00C72F65"/>
    <w:rsid w:val="00C7641F"/>
    <w:rsid w:val="00C81822"/>
    <w:rsid w:val="00C948C1"/>
    <w:rsid w:val="00C96E98"/>
    <w:rsid w:val="00CA4B6F"/>
    <w:rsid w:val="00CA7B1F"/>
    <w:rsid w:val="00CB5E39"/>
    <w:rsid w:val="00CC2369"/>
    <w:rsid w:val="00CC5578"/>
    <w:rsid w:val="00CC6692"/>
    <w:rsid w:val="00CD386C"/>
    <w:rsid w:val="00CD5595"/>
    <w:rsid w:val="00CD58B2"/>
    <w:rsid w:val="00CE3D43"/>
    <w:rsid w:val="00CE5C60"/>
    <w:rsid w:val="00CF260E"/>
    <w:rsid w:val="00CF7356"/>
    <w:rsid w:val="00D0083B"/>
    <w:rsid w:val="00D0400D"/>
    <w:rsid w:val="00D127CC"/>
    <w:rsid w:val="00D13C40"/>
    <w:rsid w:val="00D20F30"/>
    <w:rsid w:val="00D24ED6"/>
    <w:rsid w:val="00D25A2F"/>
    <w:rsid w:val="00D32648"/>
    <w:rsid w:val="00D3597F"/>
    <w:rsid w:val="00D36266"/>
    <w:rsid w:val="00D36983"/>
    <w:rsid w:val="00D408D8"/>
    <w:rsid w:val="00D42AEF"/>
    <w:rsid w:val="00D46967"/>
    <w:rsid w:val="00D50024"/>
    <w:rsid w:val="00D50211"/>
    <w:rsid w:val="00D57FB4"/>
    <w:rsid w:val="00D604D7"/>
    <w:rsid w:val="00D63E21"/>
    <w:rsid w:val="00D648C1"/>
    <w:rsid w:val="00D70157"/>
    <w:rsid w:val="00D8122F"/>
    <w:rsid w:val="00D85127"/>
    <w:rsid w:val="00D87C40"/>
    <w:rsid w:val="00D91991"/>
    <w:rsid w:val="00DA02AA"/>
    <w:rsid w:val="00DA05FA"/>
    <w:rsid w:val="00DA5C08"/>
    <w:rsid w:val="00DB1821"/>
    <w:rsid w:val="00DB3DAF"/>
    <w:rsid w:val="00DB41F5"/>
    <w:rsid w:val="00DC5ED4"/>
    <w:rsid w:val="00DD5203"/>
    <w:rsid w:val="00DE0812"/>
    <w:rsid w:val="00DE0D6D"/>
    <w:rsid w:val="00DF141E"/>
    <w:rsid w:val="00DF5913"/>
    <w:rsid w:val="00DF591F"/>
    <w:rsid w:val="00E02FE9"/>
    <w:rsid w:val="00E06350"/>
    <w:rsid w:val="00E23C47"/>
    <w:rsid w:val="00E257C5"/>
    <w:rsid w:val="00E31339"/>
    <w:rsid w:val="00E44D87"/>
    <w:rsid w:val="00E455A6"/>
    <w:rsid w:val="00E467C2"/>
    <w:rsid w:val="00E530CF"/>
    <w:rsid w:val="00E63910"/>
    <w:rsid w:val="00E6637B"/>
    <w:rsid w:val="00E66CA7"/>
    <w:rsid w:val="00E72C66"/>
    <w:rsid w:val="00EA4938"/>
    <w:rsid w:val="00EB113B"/>
    <w:rsid w:val="00EB6CB4"/>
    <w:rsid w:val="00EC16A2"/>
    <w:rsid w:val="00EC5AAE"/>
    <w:rsid w:val="00EC7D65"/>
    <w:rsid w:val="00ED1EA2"/>
    <w:rsid w:val="00ED246C"/>
    <w:rsid w:val="00ED4F30"/>
    <w:rsid w:val="00EE482D"/>
    <w:rsid w:val="00EE581C"/>
    <w:rsid w:val="00EF0BCD"/>
    <w:rsid w:val="00EF0E53"/>
    <w:rsid w:val="00EF60B4"/>
    <w:rsid w:val="00EF7A1B"/>
    <w:rsid w:val="00F01807"/>
    <w:rsid w:val="00F05232"/>
    <w:rsid w:val="00F05DEA"/>
    <w:rsid w:val="00F06978"/>
    <w:rsid w:val="00F17C7E"/>
    <w:rsid w:val="00F20113"/>
    <w:rsid w:val="00F204D4"/>
    <w:rsid w:val="00F2321B"/>
    <w:rsid w:val="00F31855"/>
    <w:rsid w:val="00F31E7A"/>
    <w:rsid w:val="00F326AC"/>
    <w:rsid w:val="00F332DC"/>
    <w:rsid w:val="00F46F98"/>
    <w:rsid w:val="00F57FCD"/>
    <w:rsid w:val="00F62E91"/>
    <w:rsid w:val="00F6736B"/>
    <w:rsid w:val="00F8042A"/>
    <w:rsid w:val="00F80BCF"/>
    <w:rsid w:val="00F81AA1"/>
    <w:rsid w:val="00F90AA4"/>
    <w:rsid w:val="00F964B4"/>
    <w:rsid w:val="00FA039D"/>
    <w:rsid w:val="00FA28AA"/>
    <w:rsid w:val="00FB6BC9"/>
    <w:rsid w:val="00FD67BF"/>
    <w:rsid w:val="00FE3303"/>
    <w:rsid w:val="00FE52F1"/>
    <w:rsid w:val="00FE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val="uk-U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val="uk-U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val="uk-UA"/>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style>
  <w:style w:type="paragraph" w:styleId="afff6">
    <w:name w:val="Balloon Text"/>
    <w:basedOn w:val="a2"/>
    <w:semiHidden/>
    <w:rsid w:val="00193B50"/>
    <w:rPr>
      <w:rFonts w:ascii="Tahoma" w:hAnsi="Tahoma" w:cs="Tahoma"/>
      <w:sz w:val="16"/>
      <w:szCs w:val="16"/>
    </w:rPr>
  </w:style>
  <w:style w:type="paragraph" w:styleId="afff7">
    <w:name w:val="List Paragraph"/>
    <w:basedOn w:val="a2"/>
    <w:uiPriority w:val="34"/>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val="uk-UA"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val="uk-UA" w:eastAsia="en-US"/>
    </w:rPr>
  </w:style>
  <w:style w:type="paragraph" w:customStyle="1" w:styleId="affff0">
    <w:name w:val="Раздел"/>
    <w:semiHidden/>
    <w:rsid w:val="00193B50"/>
    <w:rPr>
      <w:b/>
      <w:i/>
      <w:sz w:val="24"/>
      <w:szCs w:val="24"/>
      <w:lang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val="uk-UA"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val="uk-UA" w:eastAsia="en-US"/>
    </w:rPr>
  </w:style>
  <w:style w:type="paragraph" w:customStyle="1" w:styleId="1f4">
    <w:name w:val="Сауле1"/>
    <w:next w:val="a6"/>
    <w:semiHidden/>
    <w:rsid w:val="00193B50"/>
    <w:pPr>
      <w:spacing w:before="120" w:after="120"/>
      <w:jc w:val="both"/>
    </w:pPr>
    <w:rPr>
      <w:sz w:val="24"/>
      <w:szCs w:val="24"/>
      <w:lang w:val="uk-UA"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val="uk-UA" w:eastAsia="en-US"/>
    </w:rPr>
  </w:style>
  <w:style w:type="paragraph" w:customStyle="1" w:styleId="2f7">
    <w:name w:val="Сауле2"/>
    <w:next w:val="a6"/>
    <w:semiHidden/>
    <w:rsid w:val="00193B50"/>
    <w:pPr>
      <w:spacing w:before="120" w:after="120"/>
      <w:jc w:val="both"/>
    </w:pPr>
    <w:rPr>
      <w:sz w:val="24"/>
      <w:szCs w:val="24"/>
      <w:lang w:val="uk-UA"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val="uk-UA"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val="uk-UA" w:eastAsia="en-US"/>
    </w:rPr>
  </w:style>
  <w:style w:type="paragraph" w:customStyle="1" w:styleId="3f3">
    <w:name w:val="Сауле3"/>
    <w:next w:val="a6"/>
    <w:semiHidden/>
    <w:rsid w:val="00193B50"/>
    <w:pPr>
      <w:spacing w:before="120" w:after="120"/>
      <w:jc w:val="both"/>
    </w:pPr>
    <w:rPr>
      <w:sz w:val="24"/>
      <w:szCs w:val="24"/>
      <w:lang w:val="uk-UA"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val="uk-UA"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6179501">
      <w:bodyDiv w:val="1"/>
      <w:marLeft w:val="0"/>
      <w:marRight w:val="0"/>
      <w:marTop w:val="0"/>
      <w:marBottom w:val="0"/>
      <w:divBdr>
        <w:top w:val="none" w:sz="0" w:space="0" w:color="auto"/>
        <w:left w:val="none" w:sz="0" w:space="0" w:color="auto"/>
        <w:bottom w:val="none" w:sz="0" w:space="0" w:color="auto"/>
        <w:right w:val="none" w:sz="0" w:space="0" w:color="auto"/>
      </w:divBdr>
    </w:div>
    <w:div w:id="370303766">
      <w:bodyDiv w:val="1"/>
      <w:marLeft w:val="0"/>
      <w:marRight w:val="0"/>
      <w:marTop w:val="0"/>
      <w:marBottom w:val="0"/>
      <w:divBdr>
        <w:top w:val="none" w:sz="0" w:space="0" w:color="auto"/>
        <w:left w:val="none" w:sz="0" w:space="0" w:color="auto"/>
        <w:bottom w:val="none" w:sz="0" w:space="0" w:color="auto"/>
        <w:right w:val="none" w:sz="0" w:space="0" w:color="auto"/>
      </w:divBdr>
    </w:div>
    <w:div w:id="759988006">
      <w:bodyDiv w:val="1"/>
      <w:marLeft w:val="0"/>
      <w:marRight w:val="0"/>
      <w:marTop w:val="0"/>
      <w:marBottom w:val="0"/>
      <w:divBdr>
        <w:top w:val="none" w:sz="0" w:space="0" w:color="auto"/>
        <w:left w:val="none" w:sz="0" w:space="0" w:color="auto"/>
        <w:bottom w:val="none" w:sz="0" w:space="0" w:color="auto"/>
        <w:right w:val="none" w:sz="0" w:space="0" w:color="auto"/>
      </w:divBdr>
    </w:div>
    <w:div w:id="923494196">
      <w:bodyDiv w:val="1"/>
      <w:marLeft w:val="0"/>
      <w:marRight w:val="0"/>
      <w:marTop w:val="0"/>
      <w:marBottom w:val="0"/>
      <w:divBdr>
        <w:top w:val="none" w:sz="0" w:space="0" w:color="auto"/>
        <w:left w:val="none" w:sz="0" w:space="0" w:color="auto"/>
        <w:bottom w:val="none" w:sz="0" w:space="0" w:color="auto"/>
        <w:right w:val="none" w:sz="0" w:space="0" w:color="auto"/>
      </w:divBdr>
    </w:div>
    <w:div w:id="937639278">
      <w:bodyDiv w:val="1"/>
      <w:marLeft w:val="0"/>
      <w:marRight w:val="0"/>
      <w:marTop w:val="0"/>
      <w:marBottom w:val="0"/>
      <w:divBdr>
        <w:top w:val="none" w:sz="0" w:space="0" w:color="auto"/>
        <w:left w:val="none" w:sz="0" w:space="0" w:color="auto"/>
        <w:bottom w:val="none" w:sz="0" w:space="0" w:color="auto"/>
        <w:right w:val="none" w:sz="0" w:space="0" w:color="auto"/>
      </w:divBdr>
    </w:div>
    <w:div w:id="944726070">
      <w:bodyDiv w:val="1"/>
      <w:marLeft w:val="0"/>
      <w:marRight w:val="0"/>
      <w:marTop w:val="0"/>
      <w:marBottom w:val="0"/>
      <w:divBdr>
        <w:top w:val="none" w:sz="0" w:space="0" w:color="auto"/>
        <w:left w:val="none" w:sz="0" w:space="0" w:color="auto"/>
        <w:bottom w:val="none" w:sz="0" w:space="0" w:color="auto"/>
        <w:right w:val="none" w:sz="0" w:space="0" w:color="auto"/>
      </w:divBdr>
    </w:div>
    <w:div w:id="949047665">
      <w:bodyDiv w:val="1"/>
      <w:marLeft w:val="0"/>
      <w:marRight w:val="0"/>
      <w:marTop w:val="0"/>
      <w:marBottom w:val="0"/>
      <w:divBdr>
        <w:top w:val="none" w:sz="0" w:space="0" w:color="auto"/>
        <w:left w:val="none" w:sz="0" w:space="0" w:color="auto"/>
        <w:bottom w:val="none" w:sz="0" w:space="0" w:color="auto"/>
        <w:right w:val="none" w:sz="0" w:space="0" w:color="auto"/>
      </w:divBdr>
    </w:div>
    <w:div w:id="1017195110">
      <w:bodyDiv w:val="1"/>
      <w:marLeft w:val="0"/>
      <w:marRight w:val="0"/>
      <w:marTop w:val="0"/>
      <w:marBottom w:val="0"/>
      <w:divBdr>
        <w:top w:val="none" w:sz="0" w:space="0" w:color="auto"/>
        <w:left w:val="none" w:sz="0" w:space="0" w:color="auto"/>
        <w:bottom w:val="none" w:sz="0" w:space="0" w:color="auto"/>
        <w:right w:val="none" w:sz="0" w:space="0" w:color="auto"/>
      </w:divBdr>
    </w:div>
    <w:div w:id="1056854878">
      <w:bodyDiv w:val="1"/>
      <w:marLeft w:val="0"/>
      <w:marRight w:val="0"/>
      <w:marTop w:val="0"/>
      <w:marBottom w:val="0"/>
      <w:divBdr>
        <w:top w:val="none" w:sz="0" w:space="0" w:color="auto"/>
        <w:left w:val="none" w:sz="0" w:space="0" w:color="auto"/>
        <w:bottom w:val="none" w:sz="0" w:space="0" w:color="auto"/>
        <w:right w:val="none" w:sz="0" w:space="0" w:color="auto"/>
      </w:divBdr>
    </w:div>
    <w:div w:id="1072316530">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172185889">
      <w:bodyDiv w:val="1"/>
      <w:marLeft w:val="0"/>
      <w:marRight w:val="0"/>
      <w:marTop w:val="0"/>
      <w:marBottom w:val="0"/>
      <w:divBdr>
        <w:top w:val="none" w:sz="0" w:space="0" w:color="auto"/>
        <w:left w:val="none" w:sz="0" w:space="0" w:color="auto"/>
        <w:bottom w:val="none" w:sz="0" w:space="0" w:color="auto"/>
        <w:right w:val="none" w:sz="0" w:space="0" w:color="auto"/>
      </w:divBdr>
    </w:div>
    <w:div w:id="1369061940">
      <w:bodyDiv w:val="1"/>
      <w:marLeft w:val="0"/>
      <w:marRight w:val="0"/>
      <w:marTop w:val="0"/>
      <w:marBottom w:val="0"/>
      <w:divBdr>
        <w:top w:val="none" w:sz="0" w:space="0" w:color="auto"/>
        <w:left w:val="none" w:sz="0" w:space="0" w:color="auto"/>
        <w:bottom w:val="none" w:sz="0" w:space="0" w:color="auto"/>
        <w:right w:val="none" w:sz="0" w:space="0" w:color="auto"/>
      </w:divBdr>
    </w:div>
    <w:div w:id="1386174598">
      <w:bodyDiv w:val="1"/>
      <w:marLeft w:val="0"/>
      <w:marRight w:val="0"/>
      <w:marTop w:val="0"/>
      <w:marBottom w:val="0"/>
      <w:divBdr>
        <w:top w:val="none" w:sz="0" w:space="0" w:color="auto"/>
        <w:left w:val="none" w:sz="0" w:space="0" w:color="auto"/>
        <w:bottom w:val="none" w:sz="0" w:space="0" w:color="auto"/>
        <w:right w:val="none" w:sz="0" w:space="0" w:color="auto"/>
      </w:divBdr>
    </w:div>
    <w:div w:id="1387024914">
      <w:bodyDiv w:val="1"/>
      <w:marLeft w:val="0"/>
      <w:marRight w:val="0"/>
      <w:marTop w:val="0"/>
      <w:marBottom w:val="0"/>
      <w:divBdr>
        <w:top w:val="none" w:sz="0" w:space="0" w:color="auto"/>
        <w:left w:val="none" w:sz="0" w:space="0" w:color="auto"/>
        <w:bottom w:val="none" w:sz="0" w:space="0" w:color="auto"/>
        <w:right w:val="none" w:sz="0" w:space="0" w:color="auto"/>
      </w:divBdr>
    </w:div>
    <w:div w:id="1418356443">
      <w:bodyDiv w:val="1"/>
      <w:marLeft w:val="0"/>
      <w:marRight w:val="0"/>
      <w:marTop w:val="0"/>
      <w:marBottom w:val="0"/>
      <w:divBdr>
        <w:top w:val="none" w:sz="0" w:space="0" w:color="auto"/>
        <w:left w:val="none" w:sz="0" w:space="0" w:color="auto"/>
        <w:bottom w:val="none" w:sz="0" w:space="0" w:color="auto"/>
        <w:right w:val="none" w:sz="0" w:space="0" w:color="auto"/>
      </w:divBdr>
    </w:div>
    <w:div w:id="1716076954">
      <w:bodyDiv w:val="1"/>
      <w:marLeft w:val="0"/>
      <w:marRight w:val="0"/>
      <w:marTop w:val="0"/>
      <w:marBottom w:val="0"/>
      <w:divBdr>
        <w:top w:val="none" w:sz="0" w:space="0" w:color="auto"/>
        <w:left w:val="none" w:sz="0" w:space="0" w:color="auto"/>
        <w:bottom w:val="none" w:sz="0" w:space="0" w:color="auto"/>
        <w:right w:val="none" w:sz="0" w:space="0" w:color="auto"/>
      </w:divBdr>
    </w:div>
    <w:div w:id="1725761216">
      <w:bodyDiv w:val="1"/>
      <w:marLeft w:val="0"/>
      <w:marRight w:val="0"/>
      <w:marTop w:val="0"/>
      <w:marBottom w:val="0"/>
      <w:divBdr>
        <w:top w:val="none" w:sz="0" w:space="0" w:color="auto"/>
        <w:left w:val="none" w:sz="0" w:space="0" w:color="auto"/>
        <w:bottom w:val="none" w:sz="0" w:space="0" w:color="auto"/>
        <w:right w:val="none" w:sz="0" w:space="0" w:color="auto"/>
      </w:divBdr>
    </w:div>
    <w:div w:id="1783526301">
      <w:bodyDiv w:val="1"/>
      <w:marLeft w:val="0"/>
      <w:marRight w:val="0"/>
      <w:marTop w:val="0"/>
      <w:marBottom w:val="0"/>
      <w:divBdr>
        <w:top w:val="none" w:sz="0" w:space="0" w:color="auto"/>
        <w:left w:val="none" w:sz="0" w:space="0" w:color="auto"/>
        <w:bottom w:val="none" w:sz="0" w:space="0" w:color="auto"/>
        <w:right w:val="none" w:sz="0" w:space="0" w:color="auto"/>
      </w:divBdr>
    </w:div>
    <w:div w:id="20152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12189D-F0C5-42BD-B261-68536FAA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4</Pages>
  <Words>903</Words>
  <Characters>5153</Characters>
  <Application>Microsoft Office Word</Application>
  <DocSecurity>0</DocSecurity>
  <Lines>42</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DMR</Company>
  <LinksUpToDate>false</LinksUpToDate>
  <CharactersWithSpaces>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43</cp:revision>
  <cp:lastPrinted>2021-12-08T14:56:00Z</cp:lastPrinted>
  <dcterms:created xsi:type="dcterms:W3CDTF">2019-01-22T15:07:00Z</dcterms:created>
  <dcterms:modified xsi:type="dcterms:W3CDTF">2021-12-08T15:00:00Z</dcterms:modified>
</cp:coreProperties>
</file>